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29" w:rsidRDefault="00461A29" w:rsidP="00461A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1A29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461A29">
        <w:rPr>
          <w:rFonts w:ascii="Times New Roman" w:hAnsi="Times New Roman"/>
          <w:b/>
          <w:sz w:val="28"/>
          <w:szCs w:val="28"/>
        </w:rPr>
        <w:br/>
        <w:t>АДМИНИСТРАЦИЯ АНДРЕЕВСКОГО МУНИЦИПАЛЬНОГО ОБРАЗОВАНИЯ</w:t>
      </w:r>
      <w:r w:rsidRPr="00461A29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</w:t>
      </w:r>
      <w:r w:rsidRPr="00461A29">
        <w:rPr>
          <w:rFonts w:ascii="Times New Roman" w:hAnsi="Times New Roman"/>
          <w:b/>
          <w:sz w:val="28"/>
          <w:szCs w:val="28"/>
        </w:rPr>
        <w:br/>
        <w:t>САРАТОВСКОЙ ОБЛАСТИ</w:t>
      </w:r>
    </w:p>
    <w:p w:rsidR="00461A29" w:rsidRPr="00461A29" w:rsidRDefault="00461A29" w:rsidP="00461A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61A29"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461A29" w:rsidRDefault="00461A29" w:rsidP="00461A29">
      <w:pPr>
        <w:pStyle w:val="a6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61A29" w:rsidRDefault="00461A29" w:rsidP="00461A29">
      <w:pPr>
        <w:pStyle w:val="a6"/>
        <w:rPr>
          <w:bCs/>
          <w:color w:val="000000"/>
          <w:sz w:val="28"/>
          <w:szCs w:val="28"/>
        </w:rPr>
      </w:pPr>
      <w:r w:rsidRPr="00461A29">
        <w:rPr>
          <w:bCs/>
          <w:color w:val="000000"/>
          <w:sz w:val="28"/>
          <w:szCs w:val="28"/>
        </w:rPr>
        <w:t>от «05» июня  2024г.                                  №25</w:t>
      </w:r>
    </w:p>
    <w:p w:rsidR="00461A29" w:rsidRPr="00461A29" w:rsidRDefault="00461A29" w:rsidP="00461A29">
      <w:pPr>
        <w:pStyle w:val="a6"/>
        <w:rPr>
          <w:color w:val="000000"/>
          <w:sz w:val="28"/>
          <w:szCs w:val="28"/>
        </w:rPr>
      </w:pPr>
    </w:p>
    <w:p w:rsidR="00665089" w:rsidRPr="00461A29" w:rsidRDefault="00665089" w:rsidP="00461A29">
      <w:pPr>
        <w:pStyle w:val="a4"/>
        <w:spacing w:line="225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выявления, </w:t>
      </w:r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учета,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иных объектов движимого имущества на территории </w:t>
      </w:r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Андреевского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proofErr w:type="gramStart"/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 а также компенсации расходов бюджета </w:t>
      </w:r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Андреевского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r w:rsidR="00461A29" w:rsidRPr="00461A29">
        <w:rPr>
          <w:rFonts w:ascii="Times New Roman" w:hAnsi="Times New Roman"/>
          <w:b/>
          <w:sz w:val="28"/>
          <w:szCs w:val="28"/>
          <w:lang w:eastAsia="ru-RU"/>
        </w:rPr>
        <w:t xml:space="preserve">ного образования </w:t>
      </w:r>
      <w:r w:rsidRPr="00461A29">
        <w:rPr>
          <w:rFonts w:ascii="Times New Roman" w:hAnsi="Times New Roman"/>
          <w:b/>
          <w:sz w:val="28"/>
          <w:szCs w:val="28"/>
          <w:lang w:eastAsia="ru-RU"/>
        </w:rPr>
        <w:t>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665089" w:rsidRDefault="00665089" w:rsidP="00665089">
      <w:pPr>
        <w:pStyle w:val="a4"/>
        <w:spacing w:line="22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решением </w:t>
      </w:r>
      <w:r w:rsidR="00461A29">
        <w:rPr>
          <w:rFonts w:ascii="Times New Roman" w:hAnsi="Times New Roman"/>
          <w:sz w:val="28"/>
          <w:szCs w:val="28"/>
          <w:lang w:eastAsia="ru-RU"/>
        </w:rPr>
        <w:t xml:space="preserve">Совета депутатов Андреевского муниципального образования </w:t>
      </w:r>
      <w:proofErr w:type="spellStart"/>
      <w:r w:rsidR="00461A29">
        <w:rPr>
          <w:rFonts w:ascii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="00461A2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Саратовской области  от 03.06.2024 № 54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089" w:rsidRDefault="00665089" w:rsidP="00665089">
      <w:pPr>
        <w:pStyle w:val="a4"/>
        <w:spacing w:line="225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постановляю:</w:t>
      </w:r>
    </w:p>
    <w:p w:rsidR="00665089" w:rsidRDefault="00665089" w:rsidP="00665089">
      <w:pPr>
        <w:pStyle w:val="a4"/>
        <w:spacing w:line="225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Порядок выявления,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учета.</w:t>
      </w:r>
      <w:r>
        <w:rPr>
          <w:rFonts w:ascii="Times New Roman" w:hAnsi="Times New Roman"/>
          <w:sz w:val="28"/>
          <w:szCs w:val="28"/>
          <w:lang w:eastAsia="ru-RU"/>
        </w:rPr>
        <w:t xml:space="preserve">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компенсации расходов бюджета 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 w:rsidR="00791C8D">
        <w:rPr>
          <w:rFonts w:ascii="Times New Roman" w:hAnsi="Times New Roman"/>
          <w:sz w:val="28"/>
          <w:szCs w:val="28"/>
          <w:lang w:eastAsia="ru-RU"/>
        </w:rPr>
        <w:t xml:space="preserve"> согласно  приложению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5352ED" w:rsidP="00E6146D">
      <w:pPr>
        <w:autoSpaceDE w:val="0"/>
        <w:autoSpaceDN w:val="0"/>
        <w:adjustRightInd w:val="0"/>
        <w:spacing w:after="0"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Ведущему</w:t>
      </w:r>
      <w:r w:rsidR="00E6146D">
        <w:rPr>
          <w:rFonts w:ascii="Times New Roman" w:hAnsi="Times New Roman"/>
          <w:sz w:val="28"/>
          <w:szCs w:val="28"/>
          <w:lang w:eastAsia="ru-RU"/>
        </w:rPr>
        <w:t xml:space="preserve"> специалисту Андреевского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E6146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="00665089">
        <w:rPr>
          <w:rFonts w:ascii="Times New Roman" w:hAnsi="Times New Roman"/>
          <w:sz w:val="28"/>
          <w:szCs w:val="28"/>
          <w:lang w:eastAsia="ru-RU"/>
        </w:rPr>
        <w:t xml:space="preserve">Вести учет выявленных в границах </w:t>
      </w:r>
      <w:r w:rsidR="00E6146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E61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</w:t>
      </w:r>
      <w:r w:rsidR="00E614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и размещение на официальном сайте администрации </w:t>
      </w:r>
      <w:r w:rsidR="00E6146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665089" w:rsidRPr="005352ED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="00E6146D" w:rsidRPr="005352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5089" w:rsidRPr="005352ED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6" w:history="1"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http</w:t>
        </w:r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://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andreevka</w:t>
        </w:r>
        <w:proofErr w:type="spellEnd"/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</w:t>
        </w:r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64.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gosweb</w:t>
        </w:r>
        <w:proofErr w:type="spellEnd"/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gosuslugi</w:t>
        </w:r>
        <w:proofErr w:type="spellEnd"/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6"/>
          <w:szCs w:val="26"/>
        </w:rPr>
        <w:t xml:space="preserve"> 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распоряжений о демонтаже самовольно установленных и (или) незаконно </w:t>
      </w:r>
      <w:r w:rsidR="00665089">
        <w:rPr>
          <w:rFonts w:ascii="Times New Roman" w:hAnsi="Times New Roman"/>
          <w:sz w:val="28"/>
          <w:szCs w:val="28"/>
          <w:lang w:eastAsia="ru-RU"/>
        </w:rPr>
        <w:lastRenderedPageBreak/>
        <w:t>размещенных некапитальных нестационарных строений (сооружений) и иных объектов движимого имущества на территории</w:t>
      </w:r>
      <w:proofErr w:type="gramEnd"/>
      <w:r w:rsidR="006650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66508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Start"/>
      <w:r w:rsidR="006650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665089">
        <w:rPr>
          <w:rFonts w:ascii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hAnsi="Times New Roman"/>
          <w:sz w:val="28"/>
          <w:szCs w:val="28"/>
          <w:lang w:eastAsia="ru-RU"/>
        </w:rPr>
        <w:t>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Pr="005352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Андреевского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50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Н</w:t>
      </w:r>
      <w:r w:rsidR="00665089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обнародования)</w:t>
      </w:r>
      <w:r w:rsidR="00665089">
        <w:rPr>
          <w:rFonts w:ascii="Times New Roman" w:hAnsi="Times New Roman"/>
          <w:sz w:val="28"/>
          <w:szCs w:val="28"/>
        </w:rPr>
        <w:t>.</w:t>
      </w:r>
    </w:p>
    <w:p w:rsidR="00665089" w:rsidRDefault="005352ED" w:rsidP="00665089">
      <w:pPr>
        <w:pStyle w:val="a4"/>
        <w:spacing w:line="22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50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50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508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665089">
        <w:rPr>
          <w:rFonts w:ascii="Times New Roman" w:hAnsi="Times New Roman"/>
          <w:sz w:val="28"/>
          <w:szCs w:val="28"/>
        </w:rPr>
        <w:t>.</w:t>
      </w:r>
    </w:p>
    <w:p w:rsidR="00665089" w:rsidRDefault="00665089" w:rsidP="00665089">
      <w:pPr>
        <w:pStyle w:val="a4"/>
        <w:spacing w:line="22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2ED" w:rsidRDefault="00665089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352E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 МО: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А.Н.Яшин</w:t>
      </w:r>
      <w:proofErr w:type="spellEnd"/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rPr>
          <w:rFonts w:ascii="Times New Roman" w:hAnsi="Times New Roman"/>
          <w:sz w:val="28"/>
          <w:szCs w:val="28"/>
        </w:rPr>
      </w:pPr>
    </w:p>
    <w:p w:rsidR="005352ED" w:rsidRDefault="005352ED" w:rsidP="005352ED">
      <w:pPr>
        <w:pStyle w:val="a4"/>
        <w:spacing w:line="225" w:lineRule="auto"/>
        <w:jc w:val="right"/>
        <w:rPr>
          <w:rFonts w:ascii="Times New Roman" w:hAnsi="Times New Roman"/>
          <w:sz w:val="28"/>
          <w:szCs w:val="28"/>
        </w:rPr>
      </w:pPr>
    </w:p>
    <w:p w:rsidR="00665089" w:rsidRDefault="00665089" w:rsidP="005352ED">
      <w:pPr>
        <w:pStyle w:val="a4"/>
        <w:spacing w:line="225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65089" w:rsidRDefault="00665089" w:rsidP="00665089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65089" w:rsidRDefault="005352ED" w:rsidP="00665089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650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65089" w:rsidRDefault="005352ED" w:rsidP="005352ED">
      <w:pPr>
        <w:pStyle w:val="a4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 05.06.2024 года № 25</w:t>
      </w:r>
    </w:p>
    <w:p w:rsidR="00665089" w:rsidRDefault="00665089" w:rsidP="006650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65089" w:rsidRDefault="00665089" w:rsidP="005352ED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выявления, 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учета,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 также компенсации расходов бюджета 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52ED">
        <w:rPr>
          <w:rFonts w:ascii="Times New Roman" w:hAnsi="Times New Roman"/>
          <w:b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связанных 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 демонтажем, перемещением, хранением, транспортированием  самовольно установленных и (или) незаконно размещенных некапитальных нестационарных строений (сооружений)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иных объектов движимого имущества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5C282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выявления, </w:t>
      </w:r>
      <w:r w:rsidR="005352ED">
        <w:rPr>
          <w:rFonts w:ascii="Times New Roman" w:hAnsi="Times New Roman"/>
          <w:sz w:val="28"/>
          <w:szCs w:val="28"/>
          <w:lang w:eastAsia="ru-RU"/>
        </w:rPr>
        <w:t xml:space="preserve">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5352E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352ED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компенсации расходов бюджета </w:t>
      </w:r>
      <w:r w:rsidR="005352ED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352ED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5352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– Порядок), регламентирует процедуру выявления, </w:t>
      </w:r>
      <w:r w:rsidR="005352ED">
        <w:rPr>
          <w:rFonts w:ascii="Times New Roman" w:hAnsi="Times New Roman"/>
          <w:sz w:val="28"/>
          <w:szCs w:val="28"/>
          <w:lang w:eastAsia="ru-RU"/>
        </w:rPr>
        <w:t xml:space="preserve">учета,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демонтажа, перемещения, возврата владельцам самовольных (незаконных) объектов и компенсации понесенных затрат на территории </w:t>
      </w:r>
      <w:r w:rsidR="005C282B">
        <w:rPr>
          <w:rFonts w:ascii="Times New Roman" w:hAnsi="Times New Roman"/>
          <w:sz w:val="28"/>
          <w:szCs w:val="28"/>
          <w:lang w:eastAsia="ru-RU"/>
        </w:rPr>
        <w:t>Андреевского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C282B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5C28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282B" w:rsidRDefault="005C282B" w:rsidP="005C282B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1.2  Действия настоящего Порядка не распространяется на незаконно размещенные 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или) самовольно установленные средства наружной  рекламы и информации.</w:t>
      </w:r>
    </w:p>
    <w:p w:rsidR="005C282B" w:rsidRDefault="005C282B" w:rsidP="005C282B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  <w:t>1.3. Организация выявления</w:t>
      </w:r>
      <w:r w:rsidRPr="005C28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учета, демонтажа, перемещения</w:t>
      </w:r>
      <w:r>
        <w:rPr>
          <w:rFonts w:ascii="Times New Roman" w:hAnsi="Times New Roman"/>
          <w:sz w:val="28"/>
          <w:szCs w:val="28"/>
          <w:lang w:eastAsia="ru-RU"/>
        </w:rPr>
        <w:t>, хранения,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транспортирования, возврата владельцам демонтированных объектов в соответствии с Положением осуществляется администрацией Андреевского муниципального образования , ( далее – Уполномоченный орган).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Выявление </w:t>
      </w:r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самовольно </w:t>
      </w:r>
      <w:proofErr w:type="gramStart"/>
      <w:r w:rsidRPr="005C282B">
        <w:rPr>
          <w:rFonts w:ascii="Times New Roman" w:hAnsi="Times New Roman"/>
          <w:b/>
          <w:sz w:val="28"/>
          <w:szCs w:val="28"/>
          <w:lang w:eastAsia="ru-RU"/>
        </w:rPr>
        <w:t>установленного</w:t>
      </w:r>
      <w:proofErr w:type="gramEnd"/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 и (или) незаконно </w:t>
      </w: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>размещенного некапитального нестационарного строения (сооружения)</w:t>
      </w:r>
    </w:p>
    <w:p w:rsidR="00665089" w:rsidRPr="005C282B" w:rsidRDefault="00665089" w:rsidP="00665089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 иного объекта движимого имущества на территории </w:t>
      </w:r>
      <w:r w:rsidR="005C282B"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Андреевского </w:t>
      </w:r>
      <w:r w:rsidRPr="005C282B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r w:rsidR="005C282B"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ного образования 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осуществлении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использованием муниципального имущества; 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рамках муниципального земельного контроля;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 рассмотрении обращений федеральных органов исполнительной власти, органов исполнительной власти Саратовской области, 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>правоохранительных органов, органов прокуратуры, функциональных (отраслевых) структурных подразделений администрации</w:t>
      </w:r>
      <w:r w:rsidR="005C282B" w:rsidRPr="005C28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82B">
        <w:rPr>
          <w:rFonts w:ascii="Times New Roman" w:hAnsi="Times New Roman"/>
          <w:sz w:val="28"/>
          <w:szCs w:val="28"/>
          <w:lang w:eastAsia="ru-RU"/>
        </w:rPr>
        <w:t>Андреевского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 и организаций.</w:t>
      </w:r>
    </w:p>
    <w:p w:rsidR="00665089" w:rsidRDefault="005C282B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089" w:rsidRDefault="005C282B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. Уполномоченный орган ведет учет выявленных в 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Pr="005C282B" w:rsidRDefault="00665089" w:rsidP="00665089">
      <w:pPr>
        <w:pStyle w:val="a4"/>
        <w:spacing w:line="237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3. Демонтаж, перемещение и хранение самовольно </w:t>
      </w:r>
      <w:proofErr w:type="gramStart"/>
      <w:r w:rsidRPr="005C282B">
        <w:rPr>
          <w:rFonts w:ascii="Times New Roman" w:hAnsi="Times New Roman"/>
          <w:b/>
          <w:sz w:val="28"/>
          <w:szCs w:val="28"/>
          <w:lang w:eastAsia="ru-RU"/>
        </w:rPr>
        <w:t>установленных</w:t>
      </w:r>
      <w:proofErr w:type="gramEnd"/>
      <w:r w:rsidRPr="005C28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65089" w:rsidRPr="005C282B" w:rsidRDefault="00665089" w:rsidP="00665089">
      <w:pPr>
        <w:pStyle w:val="a4"/>
        <w:spacing w:line="237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82B">
        <w:rPr>
          <w:rFonts w:ascii="Times New Roman" w:hAnsi="Times New Roman"/>
          <w:b/>
          <w:sz w:val="28"/>
          <w:szCs w:val="28"/>
          <w:lang w:eastAsia="ru-RU"/>
        </w:rPr>
        <w:t>и (или) незаконно размещенных некапитальных нестационарных строений (сооружений) и иных объектов движимого имущества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Организацию демонтажа, перемещения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хранения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 уполномоченный орган.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Организация 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демонтажа, перемещения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хранения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распоряжения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№ 1 к </w:t>
      </w:r>
      <w:r w:rsidR="005C282B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>Порядку.</w:t>
      </w:r>
    </w:p>
    <w:p w:rsidR="00665089" w:rsidRDefault="00665089" w:rsidP="00665089">
      <w:pPr>
        <w:pStyle w:val="a4"/>
        <w:spacing w:line="237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3.3. Копия распоряжения направляется уполномоченным органом в орган внутренних дел (полицию) в трехдневный срок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023198">
        <w:rPr>
          <w:rFonts w:ascii="Times New Roman" w:hAnsi="Times New Roman"/>
          <w:sz w:val="28"/>
          <w:szCs w:val="28"/>
          <w:lang w:eastAsia="ru-RU"/>
        </w:rPr>
        <w:t>Принудительный д</w:t>
      </w:r>
      <w:r>
        <w:rPr>
          <w:rFonts w:ascii="Times New Roman" w:hAnsi="Times New Roman"/>
          <w:sz w:val="28"/>
          <w:szCs w:val="28"/>
          <w:lang w:eastAsia="ru-RU"/>
        </w:rPr>
        <w:t xml:space="preserve">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При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принудительном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 к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>Порядку, в котором указывается: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место, дата, время начала и окончания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принудительному </w:t>
      </w:r>
      <w:r>
        <w:rPr>
          <w:rFonts w:ascii="Times New Roman" w:hAnsi="Times New Roman"/>
          <w:sz w:val="28"/>
          <w:szCs w:val="28"/>
          <w:lang w:eastAsia="ru-RU"/>
        </w:rPr>
        <w:t>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наименование лица, осуществившего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 принудительный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место хранения демонтированного объекта;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1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0231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его полномочного представителя от проставления в акте подписи (либо отсутствия владельца самовольного (незаконного) объекта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его полномочного представителя на месте при демонтаже) об этом делается соответствующая отметка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665089" w:rsidP="00665089">
      <w:pPr>
        <w:pStyle w:val="a4"/>
        <w:spacing w:line="23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его полномочного представителя не является препятствием для осуществления демонтажа, перемещения объекта.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 </w:t>
      </w:r>
    </w:p>
    <w:p w:rsidR="00665089" w:rsidRDefault="00665089" w:rsidP="00665089">
      <w:pPr>
        <w:pStyle w:val="a4"/>
        <w:spacing w:line="232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Pr="00023198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31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Возврат </w:t>
      </w:r>
      <w:r w:rsidRPr="00023198">
        <w:rPr>
          <w:rFonts w:ascii="Times New Roman" w:hAnsi="Times New Roman"/>
          <w:b/>
          <w:sz w:val="28"/>
          <w:szCs w:val="28"/>
          <w:lang w:eastAsia="ru-RU"/>
        </w:rPr>
        <w:t xml:space="preserve">самовольно установленного и (или) незаконно размещенного некапитального нестационарного строения (сооружения) и иного </w:t>
      </w:r>
    </w:p>
    <w:p w:rsidR="00665089" w:rsidRPr="00023198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3198">
        <w:rPr>
          <w:rFonts w:ascii="Times New Roman" w:hAnsi="Times New Roman"/>
          <w:b/>
          <w:sz w:val="28"/>
          <w:szCs w:val="28"/>
          <w:lang w:eastAsia="ru-RU"/>
        </w:rPr>
        <w:t>объекта движимого имущества</w:t>
      </w:r>
      <w:r w:rsidRPr="000231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их владельцам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023198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023198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0231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4.4. В случае, если владелец не обращается за объектом (имуществом), находящимся в месте временного хранения, в течение одного месяца со дня подписания </w:t>
      </w:r>
      <w:r w:rsidR="00B75B49">
        <w:rPr>
          <w:rFonts w:ascii="Times New Roman" w:hAnsi="Times New Roman"/>
          <w:sz w:val="28"/>
          <w:szCs w:val="28"/>
          <w:lang w:eastAsia="ru-RU"/>
        </w:rPr>
        <w:t>акта, предусмотренного пунктом 3</w:t>
      </w:r>
      <w:r>
        <w:rPr>
          <w:rFonts w:ascii="Times New Roman" w:hAnsi="Times New Roman"/>
          <w:sz w:val="28"/>
          <w:szCs w:val="28"/>
          <w:lang w:eastAsia="ru-RU"/>
        </w:rPr>
        <w:t xml:space="preserve">.7 Порядка,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проводит мероприятия по признанию права     муниципальной собственности на объект 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B75B49">
        <w:rPr>
          <w:rFonts w:ascii="Times New Roman" w:hAnsi="Times New Roman"/>
          <w:sz w:val="28"/>
          <w:szCs w:val="28"/>
          <w:lang w:eastAsia="ru-RU"/>
        </w:rPr>
        <w:t xml:space="preserve">имущество)  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порядке, предусмотренно</w:t>
      </w:r>
      <w:r w:rsidR="00B75B49">
        <w:rPr>
          <w:rFonts w:ascii="Times New Roman" w:hAnsi="Times New Roman"/>
          <w:sz w:val="28"/>
          <w:szCs w:val="28"/>
          <w:lang w:eastAsia="ru-RU"/>
        </w:rPr>
        <w:t>м действующим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Pr="00B75B49" w:rsidRDefault="00665089" w:rsidP="00665089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5B49">
        <w:rPr>
          <w:rFonts w:ascii="Times New Roman" w:hAnsi="Times New Roman"/>
          <w:b/>
          <w:bCs/>
          <w:sz w:val="28"/>
          <w:szCs w:val="28"/>
          <w:lang w:eastAsia="ru-RU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</w:t>
      </w:r>
      <w:r w:rsidR="00B75B49" w:rsidRP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B49">
        <w:rPr>
          <w:rFonts w:ascii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ми, отобранными в соответствии с действующим законодательством 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контрактной системой в сфере закупок товаров, работ, услуг для обеспечения государственных и муниципальных нужд.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B75B4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3           к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/>
          <w:sz w:val="28"/>
          <w:szCs w:val="28"/>
          <w:lang w:eastAsia="ru-RU"/>
        </w:rPr>
        <w:t>Порядку.</w:t>
      </w:r>
    </w:p>
    <w:p w:rsidR="00665089" w:rsidRDefault="00665089" w:rsidP="0066508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в 30-дневный срок со дня подписания </w:t>
      </w:r>
      <w:r w:rsidR="00B75B49">
        <w:rPr>
          <w:rFonts w:ascii="Times New Roman" w:hAnsi="Times New Roman"/>
          <w:sz w:val="28"/>
          <w:szCs w:val="28"/>
          <w:lang w:eastAsia="ru-RU"/>
        </w:rPr>
        <w:t>акта, предусмотренного пунктом 3</w:t>
      </w:r>
      <w:r>
        <w:rPr>
          <w:rFonts w:ascii="Times New Roman" w:hAnsi="Times New Roman"/>
          <w:sz w:val="28"/>
          <w:szCs w:val="28"/>
          <w:lang w:eastAsia="ru-RU"/>
        </w:rPr>
        <w:t>.7 Порядка.</w:t>
      </w:r>
      <w:proofErr w:type="gramEnd"/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B75B49" w:rsidP="00665089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</w:t>
      </w:r>
    </w:p>
    <w:p w:rsidR="00665089" w:rsidRDefault="00665089" w:rsidP="00B75B4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 МО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="00B75B49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B75B49">
        <w:rPr>
          <w:rFonts w:ascii="Times New Roman" w:hAnsi="Times New Roman"/>
          <w:sz w:val="28"/>
          <w:szCs w:val="28"/>
          <w:lang w:eastAsia="ru-RU"/>
        </w:rPr>
        <w:t>А.Н.Яшин</w:t>
      </w:r>
      <w:proofErr w:type="spellEnd"/>
    </w:p>
    <w:p w:rsidR="00665089" w:rsidRDefault="00665089" w:rsidP="00665089">
      <w:pPr>
        <w:pStyle w:val="a4"/>
        <w:spacing w:line="228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65089" w:rsidRDefault="00665089" w:rsidP="00665089">
      <w:pPr>
        <w:pStyle w:val="a4"/>
        <w:spacing w:line="228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16"/>
          <w:szCs w:val="16"/>
        </w:rPr>
      </w:pP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распоряжения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16"/>
          <w:szCs w:val="16"/>
        </w:rPr>
      </w:pP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B75B49">
        <w:rPr>
          <w:rFonts w:ascii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75B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65089" w:rsidRDefault="00665089" w:rsidP="00665089">
      <w:pPr>
        <w:pStyle w:val="a4"/>
        <w:spacing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75B49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                                                               №____________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упорядочения размещения некапитальных нестационарных строений (сооружений) и иных объектов движимого имущества на территории</w:t>
      </w:r>
      <w:r w:rsidR="00B75B49" w:rsidRP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B49">
        <w:rPr>
          <w:rFonts w:ascii="Times New Roman" w:hAnsi="Times New Roman"/>
          <w:sz w:val="28"/>
          <w:szCs w:val="28"/>
          <w:lang w:eastAsia="ru-RU"/>
        </w:rPr>
        <w:t>Андреевского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 исполнение решения </w:t>
      </w:r>
      <w:r w:rsidR="00B75B49">
        <w:rPr>
          <w:rFonts w:ascii="Times New Roman" w:hAnsi="Times New Roman"/>
          <w:sz w:val="28"/>
          <w:szCs w:val="28"/>
          <w:lang w:eastAsia="ru-RU"/>
        </w:rPr>
        <w:t>Совета депутатов Андреевского муниципального образования  от 03.06.2024 № 54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обязываю:</w:t>
      </w: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перечень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75B49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B75B49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B75B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подлежащих демонтажу и перемещению, и установить срок для добровольного демонтажа таких объектов согласно приложению к настоящему распоряжению.</w:t>
      </w:r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___________________________________________________________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(должностное лицо уполномоченного органа, ответственное за демонтаж)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 w:rsidR="00E33DD6" w:rsidRP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(наименование уполномоченного органа) 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после истечения срока для добровольного демонтажа обеспечить проведение принудительного демонтажа в соответствии с утвержденным порядком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665089" w:rsidRDefault="00E33DD6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 w:rsidR="00665089">
        <w:rPr>
          <w:rFonts w:ascii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 в сети Интернет</w:t>
      </w:r>
      <w:r w:rsidR="0066508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http</w:t>
        </w:r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://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andreevka</w:t>
        </w:r>
        <w:proofErr w:type="spellEnd"/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</w:t>
        </w:r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64.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gosweb</w:t>
        </w:r>
        <w:proofErr w:type="spellEnd"/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gosuslugi</w:t>
        </w:r>
        <w:proofErr w:type="spellEnd"/>
        <w:r w:rsidRPr="005352ED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Pr="005352E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665089" w:rsidRDefault="00665089" w:rsidP="00665089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распоряжения возложить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_______________________________________________________________.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(Ф.И.О.)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665089" w:rsidRDefault="00665089" w:rsidP="00665089">
      <w:pPr>
        <w:pStyle w:val="a4"/>
        <w:spacing w:line="228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(</w:t>
      </w:r>
      <w:r>
        <w:rPr>
          <w:rFonts w:ascii="Times New Roman" w:hAnsi="Times New Roman"/>
          <w:sz w:val="28"/>
          <w:szCs w:val="28"/>
          <w:lang w:eastAsia="ru-RU"/>
        </w:rPr>
        <w:t xml:space="preserve">Ф.И.О. </w:t>
      </w:r>
      <w:r>
        <w:rPr>
          <w:rFonts w:ascii="Times New Roman" w:hAnsi="Times New Roman"/>
          <w:sz w:val="24"/>
          <w:szCs w:val="24"/>
          <w:lang w:eastAsia="ru-RU"/>
        </w:rPr>
        <w:t>должностного лица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65089" w:rsidRDefault="00665089" w:rsidP="0066508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665089">
          <w:pgSz w:w="11906" w:h="16838"/>
          <w:pgMar w:top="1134" w:right="851" w:bottom="1134" w:left="1701" w:header="708" w:footer="708" w:gutter="0"/>
          <w:cols w:space="720"/>
        </w:sectPr>
      </w:pP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приложения к распоряжению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665089" w:rsidRDefault="00665089" w:rsidP="00665089">
      <w:pPr>
        <w:pStyle w:val="a4"/>
        <w:spacing w:line="216" w:lineRule="auto"/>
        <w:ind w:left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(должность, наименование уполномоченного органа)</w:t>
      </w:r>
    </w:p>
    <w:p w:rsidR="00665089" w:rsidRDefault="00665089" w:rsidP="00665089">
      <w:pPr>
        <w:pStyle w:val="a4"/>
        <w:spacing w:line="216" w:lineRule="auto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665089" w:rsidRDefault="00665089" w:rsidP="00665089">
      <w:pPr>
        <w:pStyle w:val="a4"/>
        <w:spacing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</w:p>
    <w:p w:rsidR="00665089" w:rsidRPr="00E33DD6" w:rsidRDefault="00665089" w:rsidP="00E33DD6">
      <w:pPr>
        <w:pStyle w:val="a4"/>
        <w:spacing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>ного образования</w:t>
      </w:r>
      <w:proofErr w:type="gramStart"/>
      <w:r w:rsidR="00E33D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подлежащих демонтажу и перемещению</w:t>
      </w:r>
    </w:p>
    <w:p w:rsidR="00665089" w:rsidRDefault="00665089" w:rsidP="00665089">
      <w:pPr>
        <w:pStyle w:val="a4"/>
        <w:spacing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780"/>
        <w:gridCol w:w="1763"/>
        <w:gridCol w:w="1817"/>
        <w:gridCol w:w="1777"/>
        <w:gridCol w:w="1461"/>
        <w:gridCol w:w="1694"/>
        <w:gridCol w:w="1810"/>
        <w:gridCol w:w="1884"/>
      </w:tblGrid>
      <w:tr w:rsidR="00665089" w:rsidTr="00665089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         и иного объекта 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</w:t>
            </w:r>
          </w:p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самовольно установленного и (или) незаконно размещенного некапитального нестационарного строения (сооружения)              и иного объекта 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Собственник самовольно установленного и (или) незаконно размещенного некапитального нестационарного строения (сооружения)           и иного объекта движимого имущества (заполняется в случае установления собственника)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            и иного объекта движимого имущества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выполнения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работ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          и иного объекта  движимого имущества с указанием точного адреса (адресного</w:t>
            </w:r>
            <w:proofErr w:type="gramEnd"/>
          </w:p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ориентира)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должностного лица уполномоченного органа, ответственного </w:t>
            </w:r>
          </w:p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организацию демонтажа, перемещение          и хранение самовольно установленного и (или) незаконно размещенного некапитального нестационарного строения (сооружения)           и иного объекта движимого имущества</w:t>
            </w:r>
          </w:p>
        </w:tc>
      </w:tr>
      <w:tr w:rsidR="00665089" w:rsidTr="00665089">
        <w:trPr>
          <w:trHeight w:val="5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на добровольный демонтаж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pStyle w:val="a4"/>
              <w:spacing w:line="21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на принудительный демонтаж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5089" w:rsidRDefault="0066508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65089" w:rsidTr="00665089">
        <w:trPr>
          <w:trHeight w:val="307"/>
          <w:jc w:val="center"/>
        </w:trPr>
        <w:tc>
          <w:tcPr>
            <w:tcW w:w="4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5089" w:rsidRDefault="006650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65089" w:rsidRDefault="00665089" w:rsidP="00665089">
      <w:pPr>
        <w:spacing w:after="0" w:line="216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665089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665089" w:rsidRDefault="00665089" w:rsidP="00665089">
      <w:pPr>
        <w:pStyle w:val="a4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665089" w:rsidRDefault="00665089" w:rsidP="00665089">
      <w:pPr>
        <w:pStyle w:val="a4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 акта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Акт № 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E33DD6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Андреевка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665089">
        <w:rPr>
          <w:rFonts w:ascii="Times New Roman" w:hAnsi="Times New Roman"/>
          <w:sz w:val="28"/>
          <w:szCs w:val="28"/>
          <w:lang w:eastAsia="ru-RU"/>
        </w:rPr>
        <w:t>«____» ________ 20__ г.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Демонтаж начат: _____________________   _________________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(дата)                                    (время)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Демонтаж окончен: ________________           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(дата)                                          (время)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расположенного по адресу:____________________________________________________________,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(адрес и место расположения объекта)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производятся на основании распоряжения ______________________________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_________________________________________от ______________ № ______.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Фактическое состояние некапитального нестационарного строения (сооружения) и иного объекта движимого имущества на момент демонтажа: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Имущество, обнаруженное при вскрытии демонтируемого некапитального нестационарного строения (сооружения) и иного объекта движимого имущества:_____________________________________________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уполномоченной организации, осуществляющей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имущества:______________________________________________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уполномоченной организации, осуществляющей перемещение самовольно установленного и (или) незаконно размещенного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некапитального нестационарного строения (сооружения) и иного объекта движимого имущества:______________________________________________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Демонтированный объект и обнаруженное в нем имущество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переданы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ответственное хранение:___________________________________________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предприятия (организации), принявшего </w:t>
      </w:r>
      <w:proofErr w:type="gramEnd"/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объект на хранение, адрес места хранения)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Ответственное лицо, принявшее объект на хранение:________________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(подпись)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5089" w:rsidRDefault="00665089" w:rsidP="00665089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 составлен в трех экземплярах и передан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предприятия, </w:t>
      </w:r>
      <w:proofErr w:type="gramEnd"/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принявшего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объект на хранение)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владельцу объекта (если установлен) или его законному представителю.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актом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_______________________________________________.</w:t>
      </w:r>
    </w:p>
    <w:p w:rsidR="00665089" w:rsidRDefault="00665089" w:rsidP="00665089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_______________________         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(подпись)                                                         (Ф.И.О.) 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Представитель:_____________________________________________________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(наименование уполномоченного органа)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______________________                 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(подпись)                                                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 уполномоченной организации, осуществляющей демонтаж           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______________________                 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(подпись)                                                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Представитель уполномоченной организации, осуществляющей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______________________                 ______________________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(подпись)                                                 (Ф.И.О., должность)</w:t>
      </w:r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665089" w:rsidRDefault="00665089" w:rsidP="00665089">
      <w:pPr>
        <w:pStyle w:val="a4"/>
        <w:spacing w:line="232" w:lineRule="auto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665089" w:rsidRDefault="00665089" w:rsidP="00665089">
      <w:pPr>
        <w:pStyle w:val="a4"/>
        <w:spacing w:line="232" w:lineRule="auto"/>
        <w:ind w:left="4253"/>
        <w:rPr>
          <w:rFonts w:ascii="Times New Roman" w:hAnsi="Times New Roman"/>
          <w:sz w:val="28"/>
          <w:szCs w:val="28"/>
        </w:rPr>
      </w:pPr>
    </w:p>
    <w:p w:rsidR="00665089" w:rsidRDefault="00665089" w:rsidP="00665089">
      <w:pPr>
        <w:pStyle w:val="a4"/>
        <w:spacing w:line="232" w:lineRule="auto"/>
        <w:ind w:left="4111"/>
        <w:rPr>
          <w:rFonts w:ascii="Times New Roman" w:hAnsi="Times New Roman"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089" w:rsidRPr="00E33DD6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DD6">
        <w:rPr>
          <w:rFonts w:ascii="Times New Roman" w:hAnsi="Times New Roman"/>
          <w:b/>
          <w:sz w:val="28"/>
          <w:szCs w:val="28"/>
          <w:lang w:eastAsia="ru-RU"/>
        </w:rPr>
        <w:t>Методика</w:t>
      </w:r>
    </w:p>
    <w:p w:rsidR="00665089" w:rsidRPr="00E33DD6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DD6">
        <w:rPr>
          <w:rFonts w:ascii="Times New Roman" w:hAnsi="Times New Roman"/>
          <w:b/>
          <w:sz w:val="28"/>
          <w:szCs w:val="28"/>
          <w:lang w:eastAsia="ru-RU"/>
        </w:rPr>
        <w:t>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</w:t>
      </w:r>
    </w:p>
    <w:p w:rsidR="00665089" w:rsidRPr="00E33DD6" w:rsidRDefault="00665089" w:rsidP="00665089">
      <w:pPr>
        <w:pStyle w:val="a4"/>
        <w:spacing w:line="232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DD6">
        <w:rPr>
          <w:rFonts w:ascii="Times New Roman" w:hAnsi="Times New Roman"/>
          <w:b/>
          <w:sz w:val="28"/>
          <w:szCs w:val="28"/>
          <w:lang w:eastAsia="ru-RU"/>
        </w:rPr>
        <w:t>и иного объекта движимого имущества на территории</w:t>
      </w:r>
      <w:r w:rsidR="00E33DD6" w:rsidRPr="00E33DD6">
        <w:rPr>
          <w:rFonts w:ascii="Times New Roman" w:hAnsi="Times New Roman"/>
          <w:b/>
          <w:sz w:val="28"/>
          <w:szCs w:val="28"/>
          <w:lang w:eastAsia="ru-RU"/>
        </w:rPr>
        <w:t xml:space="preserve"> Андреевского </w:t>
      </w:r>
      <w:r w:rsidRPr="00E33DD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E33DD6" w:rsidRPr="00E33D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65089" w:rsidRPr="00E33DD6" w:rsidRDefault="00665089" w:rsidP="00665089">
      <w:pPr>
        <w:pStyle w:val="a4"/>
        <w:spacing w:line="232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последующей компенсации собственником (владельцем) объекта.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СД + СЗ, где: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сумма расходов бюджета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, компенсируемая собственником (владельцем) объекта;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СД - сумма расходов бюджета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демонтаж, перемещение объекта, которая определяется в соответствии с заключенным муниципальным контрактом;   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СЗ - стоимость затрат на хранение объекта, которая рассчитывается по формуле: СЗ = S x m, где: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СЗ - стоимость затрат на хранение одного объекта;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S - стоимость затрат на хранение одного объекта в течение одного дня;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m - количество дней хранения объекта,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S = СК/n/k, где: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СК - сумма расходов бюджета 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Андреевского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E33DD6">
        <w:rPr>
          <w:rFonts w:ascii="Times New Roman" w:hAnsi="Times New Roman"/>
          <w:sz w:val="28"/>
          <w:szCs w:val="28"/>
          <w:lang w:eastAsia="ru-RU"/>
        </w:rPr>
        <w:t xml:space="preserve">ного образования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на хранение, которая определяется в соответствии с заключенным муниципальным контрактом;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n - количество дней хранения в соответствии с муниципальным контрактом;</w:t>
      </w:r>
    </w:p>
    <w:p w:rsidR="00665089" w:rsidRDefault="00665089" w:rsidP="00665089">
      <w:pPr>
        <w:pStyle w:val="a4"/>
        <w:spacing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k - количество объектов, подлежащих хранению в соответствии с муниципальным контрактом.</w:t>
      </w:r>
    </w:p>
    <w:p w:rsidR="00853A74" w:rsidRDefault="00853A74"/>
    <w:sectPr w:rsidR="0085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365"/>
    <w:multiLevelType w:val="multilevel"/>
    <w:tmpl w:val="6598E8B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89"/>
    <w:rsid w:val="00023198"/>
    <w:rsid w:val="000D4B03"/>
    <w:rsid w:val="00461A29"/>
    <w:rsid w:val="005352ED"/>
    <w:rsid w:val="005C282B"/>
    <w:rsid w:val="00665089"/>
    <w:rsid w:val="00791C8D"/>
    <w:rsid w:val="00853A74"/>
    <w:rsid w:val="008A77DC"/>
    <w:rsid w:val="00B75B49"/>
    <w:rsid w:val="00E33DD6"/>
    <w:rsid w:val="00E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89"/>
    <w:rPr>
      <w:color w:val="0000FF"/>
      <w:u w:val="single"/>
    </w:rPr>
  </w:style>
  <w:style w:type="paragraph" w:styleId="a4">
    <w:name w:val="No Spacing"/>
    <w:link w:val="a5"/>
    <w:uiPriority w:val="1"/>
    <w:qFormat/>
    <w:rsid w:val="006650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61A29"/>
    <w:pPr>
      <w:spacing w:after="0" w:line="256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61A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89"/>
    <w:rPr>
      <w:color w:val="0000FF"/>
      <w:u w:val="single"/>
    </w:rPr>
  </w:style>
  <w:style w:type="paragraph" w:styleId="a4">
    <w:name w:val="No Spacing"/>
    <w:link w:val="a5"/>
    <w:uiPriority w:val="1"/>
    <w:qFormat/>
    <w:rsid w:val="006650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461A29"/>
    <w:pPr>
      <w:spacing w:after="0" w:line="256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61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dreevka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dreevka-r6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2024-06-05T05:19:00Z</dcterms:created>
  <dcterms:modified xsi:type="dcterms:W3CDTF">2024-06-05T10:14:00Z</dcterms:modified>
</cp:coreProperties>
</file>