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797" w:rsidRPr="00327797" w:rsidRDefault="00327797" w:rsidP="00327797">
      <w:pPr>
        <w:widowControl w:val="0"/>
        <w:jc w:val="center"/>
        <w:rPr>
          <w:b/>
          <w:sz w:val="26"/>
          <w:szCs w:val="26"/>
        </w:rPr>
      </w:pPr>
      <w:r w:rsidRPr="00327797">
        <w:rPr>
          <w:b/>
          <w:sz w:val="26"/>
          <w:szCs w:val="26"/>
        </w:rPr>
        <w:t>АДМИНИСТРАЦИЯ</w:t>
      </w:r>
    </w:p>
    <w:p w:rsidR="00327797" w:rsidRPr="00327797" w:rsidRDefault="00327797" w:rsidP="00327797">
      <w:pPr>
        <w:widowControl w:val="0"/>
        <w:jc w:val="center"/>
        <w:rPr>
          <w:b/>
          <w:sz w:val="26"/>
          <w:szCs w:val="26"/>
        </w:rPr>
      </w:pPr>
      <w:r w:rsidRPr="00327797">
        <w:rPr>
          <w:b/>
          <w:sz w:val="26"/>
          <w:szCs w:val="26"/>
        </w:rPr>
        <w:t>АНДРЕЕВСКОГО</w:t>
      </w:r>
      <w:r w:rsidRPr="00327797">
        <w:rPr>
          <w:b/>
          <w:sz w:val="26"/>
          <w:szCs w:val="26"/>
        </w:rPr>
        <w:t xml:space="preserve"> МУНИЦИПАЛЬНОГО ОБРАЗОВАНИЯ ЕКАТЕРИНОВСКОГО МУНИЦИПАЛЬНОГО РАЙОНА САРАТОВСКОЙ ОБЛАСТИ</w:t>
      </w:r>
    </w:p>
    <w:p w:rsidR="00327797" w:rsidRPr="00327797" w:rsidRDefault="00327797" w:rsidP="00327797">
      <w:pPr>
        <w:widowControl w:val="0"/>
        <w:jc w:val="center"/>
        <w:rPr>
          <w:b/>
          <w:sz w:val="26"/>
          <w:szCs w:val="26"/>
        </w:rPr>
      </w:pPr>
      <w:r w:rsidRPr="00327797">
        <w:rPr>
          <w:b/>
          <w:sz w:val="26"/>
          <w:szCs w:val="26"/>
        </w:rPr>
        <w:t>ПОСТАНОВЛЕНИЕ</w:t>
      </w:r>
    </w:p>
    <w:p w:rsidR="00327797" w:rsidRDefault="00327797" w:rsidP="00327797">
      <w:pPr>
        <w:widowControl w:val="0"/>
        <w:jc w:val="center"/>
        <w:rPr>
          <w:b/>
          <w:sz w:val="28"/>
        </w:rPr>
      </w:pPr>
    </w:p>
    <w:p w:rsidR="00327797" w:rsidRDefault="00327797" w:rsidP="00327797">
      <w:pPr>
        <w:widowControl w:val="0"/>
        <w:rPr>
          <w:sz w:val="28"/>
        </w:rPr>
      </w:pPr>
      <w:r>
        <w:rPr>
          <w:sz w:val="28"/>
        </w:rPr>
        <w:t> от 08.04.</w:t>
      </w:r>
      <w:r>
        <w:rPr>
          <w:sz w:val="28"/>
        </w:rPr>
        <w:t xml:space="preserve"> 2025 г.                                                       </w:t>
      </w:r>
      <w:r>
        <w:rPr>
          <w:sz w:val="28"/>
        </w:rPr>
        <w:t xml:space="preserve">                          № 33</w:t>
      </w:r>
      <w:r>
        <w:rPr>
          <w:sz w:val="28"/>
        </w:rPr>
        <w:t xml:space="preserve">       </w:t>
      </w:r>
    </w:p>
    <w:p w:rsidR="00327797" w:rsidRDefault="00327797" w:rsidP="00327797">
      <w:pPr>
        <w:jc w:val="center"/>
        <w:rPr>
          <w:sz w:val="28"/>
        </w:rPr>
      </w:pPr>
    </w:p>
    <w:p w:rsidR="00327797" w:rsidRPr="00327797" w:rsidRDefault="00327797" w:rsidP="00327797">
      <w:pPr>
        <w:jc w:val="center"/>
        <w:rPr>
          <w:b/>
          <w:sz w:val="26"/>
          <w:szCs w:val="26"/>
        </w:rPr>
      </w:pPr>
      <w:r w:rsidRPr="00327797">
        <w:rPr>
          <w:b/>
          <w:sz w:val="26"/>
          <w:szCs w:val="26"/>
        </w:rPr>
        <w:t xml:space="preserve">О внесении изменений в Порядок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Андреевского муниципального образования </w:t>
      </w:r>
      <w:proofErr w:type="spellStart"/>
      <w:r w:rsidRPr="00327797">
        <w:rPr>
          <w:b/>
          <w:sz w:val="26"/>
          <w:szCs w:val="26"/>
        </w:rPr>
        <w:t>Екатериновского</w:t>
      </w:r>
      <w:proofErr w:type="spellEnd"/>
      <w:r w:rsidRPr="00327797">
        <w:rPr>
          <w:b/>
          <w:sz w:val="26"/>
          <w:szCs w:val="26"/>
        </w:rPr>
        <w:t xml:space="preserve"> муниципального района Саратовской области, </w:t>
      </w:r>
      <w:r w:rsidRPr="00327797">
        <w:rPr>
          <w:b/>
          <w:sz w:val="26"/>
          <w:szCs w:val="26"/>
        </w:rPr>
        <w:t xml:space="preserve">утвержденный постановлением  администрации Андреевского муниципального образования </w:t>
      </w:r>
      <w:proofErr w:type="spellStart"/>
      <w:r w:rsidRPr="00327797">
        <w:rPr>
          <w:b/>
          <w:sz w:val="26"/>
          <w:szCs w:val="26"/>
        </w:rPr>
        <w:t>Екатериновского</w:t>
      </w:r>
      <w:proofErr w:type="spellEnd"/>
      <w:r w:rsidRPr="00327797">
        <w:rPr>
          <w:b/>
          <w:sz w:val="26"/>
          <w:szCs w:val="26"/>
        </w:rPr>
        <w:t xml:space="preserve"> муниципального района Саратовской области от 23.09.2024 №33,</w:t>
      </w:r>
    </w:p>
    <w:p w:rsidR="00327797" w:rsidRPr="00327797" w:rsidRDefault="00327797" w:rsidP="00327797"/>
    <w:p w:rsidR="00327797" w:rsidRPr="00327797" w:rsidRDefault="00327797" w:rsidP="00327797">
      <w:pPr>
        <w:ind w:firstLine="708"/>
        <w:jc w:val="both"/>
        <w:rPr>
          <w:sz w:val="26"/>
          <w:szCs w:val="26"/>
        </w:rPr>
      </w:pPr>
      <w:proofErr w:type="gramStart"/>
      <w:r w:rsidRPr="00327797">
        <w:rPr>
          <w:sz w:val="26"/>
          <w:szCs w:val="26"/>
        </w:rPr>
        <w:t>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Pr="00327797">
        <w:rPr>
          <w:sz w:val="26"/>
          <w:szCs w:val="26"/>
        </w:rPr>
        <w:t xml:space="preserve">, </w:t>
      </w:r>
      <w:proofErr w:type="gramStart"/>
      <w:r w:rsidRPr="00327797">
        <w:rPr>
          <w:sz w:val="26"/>
          <w:szCs w:val="26"/>
        </w:rPr>
        <w:t xml:space="preserve">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рассмотрев Предложение прокуратуры </w:t>
      </w:r>
      <w:proofErr w:type="spellStart"/>
      <w:r w:rsidRPr="00327797">
        <w:rPr>
          <w:sz w:val="26"/>
          <w:szCs w:val="26"/>
        </w:rPr>
        <w:t>Екатериновского</w:t>
      </w:r>
      <w:proofErr w:type="spellEnd"/>
      <w:r w:rsidRPr="00327797">
        <w:rPr>
          <w:sz w:val="26"/>
          <w:szCs w:val="26"/>
        </w:rPr>
        <w:t xml:space="preserve"> района от 19.03.2025 № Исорг-20630019-34-25/3289-20630019,  руководствуясь Уставом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 администрация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w:t>
      </w:r>
      <w:proofErr w:type="gramEnd"/>
    </w:p>
    <w:p w:rsidR="00327797" w:rsidRPr="00327797" w:rsidRDefault="00327797" w:rsidP="00327797"/>
    <w:p w:rsidR="00327797" w:rsidRPr="00327797" w:rsidRDefault="00327797" w:rsidP="00327797">
      <w:pPr>
        <w:jc w:val="both"/>
        <w:rPr>
          <w:sz w:val="26"/>
          <w:szCs w:val="26"/>
        </w:rPr>
      </w:pPr>
      <w:r w:rsidRPr="00327797">
        <w:rPr>
          <w:sz w:val="26"/>
          <w:szCs w:val="26"/>
        </w:rPr>
        <w:t>ПОСТАНОВЛЯЕТ:</w:t>
      </w:r>
    </w:p>
    <w:p w:rsidR="00327797" w:rsidRPr="00327797" w:rsidRDefault="00327797" w:rsidP="00327797">
      <w:pPr>
        <w:jc w:val="both"/>
        <w:rPr>
          <w:sz w:val="26"/>
          <w:szCs w:val="26"/>
        </w:rPr>
      </w:pPr>
    </w:p>
    <w:p w:rsidR="00327797" w:rsidRPr="00327797" w:rsidRDefault="00327797" w:rsidP="00327797">
      <w:pPr>
        <w:ind w:firstLine="708"/>
        <w:jc w:val="both"/>
        <w:rPr>
          <w:sz w:val="26"/>
          <w:szCs w:val="26"/>
        </w:rPr>
      </w:pPr>
      <w:r w:rsidRPr="00327797">
        <w:rPr>
          <w:sz w:val="26"/>
          <w:szCs w:val="26"/>
        </w:rPr>
        <w:t xml:space="preserve">1. </w:t>
      </w:r>
      <w:proofErr w:type="gramStart"/>
      <w:r w:rsidRPr="00327797">
        <w:rPr>
          <w:sz w:val="26"/>
          <w:szCs w:val="26"/>
        </w:rPr>
        <w:t xml:space="preserve">Внести изменения в Порядок предоставления грантов в форме субсидии юридическим лицам (за исключением государственных (муниципальных) учреждений), индивидуальным предпринимателям, физическим лицам из бюджета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 утвержденный постановлением  администрации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 от 23.09.2024 №33, изложив его в новой редакции согласно Приложению к настоящему Постановлению.</w:t>
      </w:r>
      <w:proofErr w:type="gramEnd"/>
    </w:p>
    <w:p w:rsidR="00327797" w:rsidRPr="00327797" w:rsidRDefault="00327797" w:rsidP="00327797">
      <w:pPr>
        <w:ind w:firstLine="708"/>
        <w:jc w:val="both"/>
        <w:rPr>
          <w:sz w:val="26"/>
          <w:szCs w:val="26"/>
        </w:rPr>
      </w:pPr>
      <w:r>
        <w:rPr>
          <w:sz w:val="26"/>
          <w:szCs w:val="26"/>
        </w:rPr>
        <w:t>2</w:t>
      </w:r>
      <w:r w:rsidRPr="00327797">
        <w:rPr>
          <w:sz w:val="26"/>
          <w:szCs w:val="26"/>
        </w:rPr>
        <w:t>. Настоящее постановление вступает в силу со дня его официального опубликования (обнародования).</w:t>
      </w:r>
    </w:p>
    <w:p w:rsidR="00327797" w:rsidRPr="00327797" w:rsidRDefault="00327797" w:rsidP="00327797">
      <w:pPr>
        <w:ind w:firstLine="708"/>
        <w:jc w:val="both"/>
        <w:rPr>
          <w:sz w:val="26"/>
          <w:szCs w:val="26"/>
        </w:rPr>
      </w:pPr>
      <w:r>
        <w:rPr>
          <w:sz w:val="26"/>
          <w:szCs w:val="26"/>
        </w:rPr>
        <w:t>3</w:t>
      </w:r>
      <w:r w:rsidRPr="00327797">
        <w:rPr>
          <w:sz w:val="26"/>
          <w:szCs w:val="26"/>
        </w:rPr>
        <w:t xml:space="preserve">. </w:t>
      </w:r>
      <w:proofErr w:type="gramStart"/>
      <w:r w:rsidRPr="00327797">
        <w:rPr>
          <w:sz w:val="26"/>
          <w:szCs w:val="26"/>
        </w:rPr>
        <w:t>Контроль за</w:t>
      </w:r>
      <w:proofErr w:type="gramEnd"/>
      <w:r w:rsidRPr="00327797">
        <w:rPr>
          <w:sz w:val="26"/>
          <w:szCs w:val="26"/>
        </w:rPr>
        <w:t xml:space="preserve"> исполнением настоящего постановления оставляю за собой.</w:t>
      </w:r>
    </w:p>
    <w:p w:rsidR="00327797" w:rsidRPr="00327797" w:rsidRDefault="00327797" w:rsidP="00327797">
      <w:pPr>
        <w:jc w:val="both"/>
        <w:rPr>
          <w:sz w:val="26"/>
          <w:szCs w:val="26"/>
        </w:rPr>
      </w:pPr>
    </w:p>
    <w:p w:rsidR="00327797" w:rsidRPr="00327797" w:rsidRDefault="00327797" w:rsidP="00327797">
      <w:pPr>
        <w:rPr>
          <w:sz w:val="26"/>
          <w:szCs w:val="26"/>
        </w:rPr>
      </w:pPr>
      <w:r w:rsidRPr="00327797">
        <w:rPr>
          <w:sz w:val="26"/>
          <w:szCs w:val="26"/>
        </w:rPr>
        <w:t>Глава администрации</w:t>
      </w:r>
    </w:p>
    <w:p w:rsidR="00327797" w:rsidRPr="00327797" w:rsidRDefault="00327797" w:rsidP="00327797">
      <w:pPr>
        <w:rPr>
          <w:sz w:val="26"/>
          <w:szCs w:val="26"/>
        </w:rPr>
      </w:pPr>
      <w:r w:rsidRPr="00327797">
        <w:rPr>
          <w:sz w:val="26"/>
          <w:szCs w:val="26"/>
        </w:rPr>
        <w:t xml:space="preserve">Андреевского МО                                                                 </w:t>
      </w:r>
      <w:proofErr w:type="spellStart"/>
      <w:r w:rsidRPr="00327797">
        <w:rPr>
          <w:sz w:val="26"/>
          <w:szCs w:val="26"/>
        </w:rPr>
        <w:t>А.Н.Яшин</w:t>
      </w:r>
      <w:proofErr w:type="spellEnd"/>
      <w:r w:rsidRPr="00327797">
        <w:rPr>
          <w:sz w:val="26"/>
          <w:szCs w:val="26"/>
        </w:rPr>
        <w:t xml:space="preserve">                 </w:t>
      </w:r>
    </w:p>
    <w:p w:rsidR="00327797" w:rsidRDefault="00327797" w:rsidP="00327797">
      <w:pPr>
        <w:rPr>
          <w:sz w:val="26"/>
          <w:szCs w:val="26"/>
        </w:rPr>
      </w:pPr>
    </w:p>
    <w:p w:rsidR="00327797" w:rsidRPr="00327797" w:rsidRDefault="00327797" w:rsidP="00327797">
      <w:pPr>
        <w:jc w:val="right"/>
      </w:pPr>
      <w:r w:rsidRPr="00327797">
        <w:lastRenderedPageBreak/>
        <w:t>Приложение</w:t>
      </w:r>
    </w:p>
    <w:p w:rsidR="00327797" w:rsidRPr="00327797" w:rsidRDefault="00327797" w:rsidP="00327797">
      <w:pPr>
        <w:jc w:val="right"/>
      </w:pPr>
      <w:r w:rsidRPr="00327797">
        <w:t xml:space="preserve">к постановлению администрации Андреевского муниципального образования </w:t>
      </w:r>
    </w:p>
    <w:p w:rsidR="00327797" w:rsidRPr="00327797" w:rsidRDefault="00327797" w:rsidP="00327797">
      <w:pPr>
        <w:jc w:val="right"/>
      </w:pPr>
      <w:r w:rsidRPr="00327797">
        <w:t>от 23.09.2024 № 33</w:t>
      </w:r>
    </w:p>
    <w:p w:rsidR="00327797" w:rsidRPr="00327797" w:rsidRDefault="00327797" w:rsidP="00327797">
      <w:pPr>
        <w:jc w:val="right"/>
      </w:pPr>
      <w:r w:rsidRPr="00327797">
        <w:t xml:space="preserve">от 08.04.2025 г. № </w:t>
      </w:r>
      <w:r>
        <w:t>33</w:t>
      </w:r>
    </w:p>
    <w:p w:rsidR="00327797" w:rsidRPr="00327797" w:rsidRDefault="00327797" w:rsidP="00327797"/>
    <w:p w:rsidR="00327797" w:rsidRPr="00327797" w:rsidRDefault="00327797" w:rsidP="00327797">
      <w:pPr>
        <w:jc w:val="center"/>
        <w:rPr>
          <w:b/>
          <w:sz w:val="26"/>
          <w:szCs w:val="26"/>
        </w:rPr>
      </w:pPr>
      <w:r w:rsidRPr="00327797">
        <w:rPr>
          <w:b/>
          <w:sz w:val="26"/>
          <w:szCs w:val="26"/>
        </w:rPr>
        <w:t xml:space="preserve">Порядок </w:t>
      </w:r>
      <w:bookmarkStart w:id="0" w:name="sub_1100"/>
      <w:r w:rsidRPr="00327797">
        <w:rPr>
          <w:b/>
          <w:sz w:val="26"/>
          <w:szCs w:val="26"/>
        </w:rPr>
        <w:t>предоставления грантов в форме субсидии юридическим лицам</w:t>
      </w:r>
    </w:p>
    <w:p w:rsidR="00327797" w:rsidRPr="00327797" w:rsidRDefault="00327797" w:rsidP="00327797">
      <w:pPr>
        <w:jc w:val="center"/>
        <w:rPr>
          <w:b/>
          <w:sz w:val="26"/>
          <w:szCs w:val="26"/>
        </w:rPr>
      </w:pPr>
      <w:r w:rsidRPr="00327797">
        <w:rPr>
          <w:b/>
          <w:sz w:val="26"/>
          <w:szCs w:val="26"/>
        </w:rPr>
        <w:t xml:space="preserve">(за исключением государственных (муниципальных) учреждений), индивидуальным предпринимателям, физическим лицам из бюджета Андреевского муниципального образования </w:t>
      </w:r>
      <w:proofErr w:type="spellStart"/>
      <w:r w:rsidRPr="00327797">
        <w:rPr>
          <w:b/>
          <w:sz w:val="26"/>
          <w:szCs w:val="26"/>
        </w:rPr>
        <w:t>Екатериновского</w:t>
      </w:r>
      <w:proofErr w:type="spellEnd"/>
      <w:r w:rsidRPr="00327797">
        <w:rPr>
          <w:b/>
          <w:sz w:val="26"/>
          <w:szCs w:val="26"/>
        </w:rPr>
        <w:t xml:space="preserve"> муниципального района Саратовской области</w:t>
      </w:r>
    </w:p>
    <w:p w:rsidR="00327797" w:rsidRPr="00327797" w:rsidRDefault="00327797" w:rsidP="00327797">
      <w:pPr>
        <w:jc w:val="center"/>
        <w:rPr>
          <w:b/>
          <w:sz w:val="26"/>
          <w:szCs w:val="26"/>
        </w:rPr>
      </w:pPr>
      <w:r w:rsidRPr="00327797">
        <w:rPr>
          <w:b/>
          <w:sz w:val="26"/>
          <w:szCs w:val="26"/>
        </w:rPr>
        <w:t>(новая редакция)</w:t>
      </w:r>
    </w:p>
    <w:p w:rsidR="00327797" w:rsidRPr="00327797" w:rsidRDefault="00327797" w:rsidP="00327797"/>
    <w:p w:rsidR="00327797" w:rsidRPr="00327797" w:rsidRDefault="00327797" w:rsidP="00327797">
      <w:pPr>
        <w:jc w:val="center"/>
        <w:rPr>
          <w:sz w:val="26"/>
          <w:szCs w:val="26"/>
        </w:rPr>
      </w:pPr>
      <w:r w:rsidRPr="00327797">
        <w:rPr>
          <w:sz w:val="26"/>
          <w:szCs w:val="26"/>
        </w:rPr>
        <w:t>Общие положения</w:t>
      </w:r>
    </w:p>
    <w:p w:rsidR="00327797" w:rsidRPr="00327797" w:rsidRDefault="00327797" w:rsidP="00327797">
      <w:pPr>
        <w:jc w:val="both"/>
        <w:rPr>
          <w:sz w:val="26"/>
          <w:szCs w:val="26"/>
        </w:rPr>
      </w:pPr>
    </w:p>
    <w:bookmarkEnd w:id="0"/>
    <w:p w:rsidR="00327797" w:rsidRPr="00327797" w:rsidRDefault="00327797" w:rsidP="00327797">
      <w:pPr>
        <w:ind w:firstLine="708"/>
        <w:jc w:val="both"/>
        <w:rPr>
          <w:sz w:val="26"/>
          <w:szCs w:val="26"/>
        </w:rPr>
      </w:pPr>
      <w:r w:rsidRPr="00327797">
        <w:rPr>
          <w:sz w:val="26"/>
          <w:szCs w:val="26"/>
        </w:rPr>
        <w:t xml:space="preserve">1. </w:t>
      </w:r>
      <w:proofErr w:type="gramStart"/>
      <w:r w:rsidRPr="00327797">
        <w:rPr>
          <w:sz w:val="26"/>
          <w:szCs w:val="26"/>
        </w:rPr>
        <w:t xml:space="preserve">Настоящий Порядок предоставления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из бюджета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 (далее – Порядок) определяет цели, условия и правила предоставления субсидий, в том числе грантов в форме субсидии, юридическим лицам (за исключением государственных (муниципальных</w:t>
      </w:r>
      <w:proofErr w:type="gramEnd"/>
      <w:r w:rsidRPr="00327797">
        <w:rPr>
          <w:sz w:val="26"/>
          <w:szCs w:val="26"/>
        </w:rPr>
        <w:t xml:space="preserve">) </w:t>
      </w:r>
      <w:proofErr w:type="gramStart"/>
      <w:r w:rsidRPr="00327797">
        <w:rPr>
          <w:sz w:val="26"/>
          <w:szCs w:val="26"/>
        </w:rPr>
        <w:t xml:space="preserve">учреждений), индивидуальным предпринимателям, физическим лицам - производителям товаров, работ, услуг из бюджета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 в случае нарушения условий ее предоставления, установленных настоящим</w:t>
      </w:r>
      <w:proofErr w:type="gramEnd"/>
      <w:r w:rsidRPr="00327797">
        <w:rPr>
          <w:sz w:val="26"/>
          <w:szCs w:val="26"/>
        </w:rPr>
        <w:t xml:space="preserve"> Порядком.</w:t>
      </w:r>
    </w:p>
    <w:p w:rsidR="00327797" w:rsidRPr="00327797" w:rsidRDefault="00327797" w:rsidP="00327797">
      <w:pPr>
        <w:ind w:firstLine="708"/>
        <w:jc w:val="both"/>
        <w:rPr>
          <w:sz w:val="26"/>
          <w:szCs w:val="26"/>
        </w:rPr>
      </w:pPr>
      <w:r w:rsidRPr="00327797">
        <w:rPr>
          <w:sz w:val="26"/>
          <w:szCs w:val="26"/>
        </w:rPr>
        <w:t>2. В настоящем Порядке используются следующие понятия:</w:t>
      </w:r>
    </w:p>
    <w:p w:rsidR="00327797" w:rsidRPr="00327797" w:rsidRDefault="00327797" w:rsidP="00327797">
      <w:pPr>
        <w:ind w:firstLine="708"/>
        <w:jc w:val="both"/>
        <w:rPr>
          <w:sz w:val="26"/>
          <w:szCs w:val="26"/>
        </w:rPr>
      </w:pPr>
      <w:r w:rsidRPr="00327797">
        <w:rPr>
          <w:sz w:val="26"/>
          <w:szCs w:val="26"/>
        </w:rPr>
        <w:t>1) участник отбора – юридическое лицо (за исключением государственных (муниципальных) учреждений), индивидуальный предприниматель, физическое лицо - производители товаров, работ, услуг, подавшие заявку на участие в отборе в соответствии с настоящим Порядком;</w:t>
      </w:r>
    </w:p>
    <w:p w:rsidR="00327797" w:rsidRPr="00327797" w:rsidRDefault="00327797" w:rsidP="00327797">
      <w:pPr>
        <w:ind w:firstLine="708"/>
        <w:jc w:val="both"/>
        <w:rPr>
          <w:sz w:val="26"/>
          <w:szCs w:val="26"/>
        </w:rPr>
      </w:pPr>
      <w:r w:rsidRPr="00327797">
        <w:rPr>
          <w:sz w:val="26"/>
          <w:szCs w:val="26"/>
        </w:rPr>
        <w:t>2) получатель субсидии – участник отбора, в отношении которого принято решение о признании его победителем отбора;</w:t>
      </w:r>
    </w:p>
    <w:p w:rsidR="00327797" w:rsidRPr="00327797" w:rsidRDefault="00327797" w:rsidP="00327797">
      <w:pPr>
        <w:ind w:firstLine="708"/>
        <w:jc w:val="both"/>
        <w:rPr>
          <w:sz w:val="26"/>
          <w:szCs w:val="26"/>
        </w:rPr>
      </w:pPr>
      <w:r w:rsidRPr="00327797">
        <w:rPr>
          <w:sz w:val="26"/>
          <w:szCs w:val="26"/>
        </w:rPr>
        <w:t xml:space="preserve">3) комиссия – коллегиальный орган, формируемый администрацией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 для рассмотрения заявок участников отбора;</w:t>
      </w:r>
    </w:p>
    <w:p w:rsidR="00327797" w:rsidRPr="00327797" w:rsidRDefault="00327797" w:rsidP="00327797">
      <w:pPr>
        <w:ind w:firstLine="708"/>
        <w:jc w:val="both"/>
        <w:rPr>
          <w:sz w:val="26"/>
          <w:szCs w:val="26"/>
        </w:rPr>
      </w:pPr>
      <w:r w:rsidRPr="00327797">
        <w:rPr>
          <w:sz w:val="26"/>
          <w:szCs w:val="26"/>
        </w:rPr>
        <w:t xml:space="preserve">4)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w:t>
      </w:r>
    </w:p>
    <w:p w:rsidR="00327797" w:rsidRPr="00327797" w:rsidRDefault="00327797" w:rsidP="00327797">
      <w:pPr>
        <w:ind w:firstLine="708"/>
        <w:jc w:val="both"/>
        <w:rPr>
          <w:sz w:val="26"/>
          <w:szCs w:val="26"/>
        </w:rPr>
      </w:pPr>
      <w:r w:rsidRPr="00327797">
        <w:rPr>
          <w:sz w:val="26"/>
          <w:szCs w:val="26"/>
        </w:rPr>
        <w:t>Другие понятия используются в настоящем Порядке в значениях, установленных федеральным законодательством.</w:t>
      </w:r>
    </w:p>
    <w:p w:rsidR="00327797" w:rsidRPr="00327797" w:rsidRDefault="00327797" w:rsidP="00327797">
      <w:pPr>
        <w:ind w:firstLine="708"/>
        <w:jc w:val="both"/>
        <w:rPr>
          <w:sz w:val="26"/>
          <w:szCs w:val="26"/>
        </w:rPr>
      </w:pPr>
      <w:r w:rsidRPr="00327797">
        <w:rPr>
          <w:sz w:val="26"/>
          <w:szCs w:val="26"/>
        </w:rPr>
        <w:t xml:space="preserve">3. Предоставление субсидий осуществляется на безвозмездной и безвозвратной основе в целях финансового обеспечения затрат на реализацию проектов юридическими лицами (за исключением государственных </w:t>
      </w:r>
      <w:r w:rsidRPr="00327797">
        <w:rPr>
          <w:sz w:val="26"/>
          <w:szCs w:val="26"/>
        </w:rPr>
        <w:lastRenderedPageBreak/>
        <w:t>(муниципальных) учреждений), индивидуальными предпринимателями, физическими лицами – производителями товаров, работ, услуг.</w:t>
      </w:r>
    </w:p>
    <w:p w:rsidR="00327797" w:rsidRPr="00327797" w:rsidRDefault="00327797" w:rsidP="00327797">
      <w:pPr>
        <w:ind w:firstLine="708"/>
        <w:jc w:val="both"/>
        <w:rPr>
          <w:sz w:val="26"/>
          <w:szCs w:val="26"/>
        </w:rPr>
      </w:pPr>
      <w:r w:rsidRPr="00327797">
        <w:rPr>
          <w:sz w:val="26"/>
          <w:szCs w:val="26"/>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 (далее – Администрация).</w:t>
      </w:r>
    </w:p>
    <w:p w:rsidR="00327797" w:rsidRPr="00327797" w:rsidRDefault="00327797" w:rsidP="00327797">
      <w:pPr>
        <w:ind w:firstLine="708"/>
        <w:jc w:val="both"/>
        <w:rPr>
          <w:sz w:val="26"/>
          <w:szCs w:val="26"/>
        </w:rPr>
      </w:pPr>
      <w:r w:rsidRPr="00327797">
        <w:rPr>
          <w:sz w:val="26"/>
          <w:szCs w:val="26"/>
        </w:rPr>
        <w:t>5. Способом предоставления субсидий является финансовое обеспечение затрат.</w:t>
      </w:r>
    </w:p>
    <w:p w:rsidR="00327797" w:rsidRPr="00327797" w:rsidRDefault="00327797" w:rsidP="00327797">
      <w:pPr>
        <w:ind w:firstLine="708"/>
        <w:jc w:val="both"/>
        <w:rPr>
          <w:sz w:val="26"/>
          <w:szCs w:val="26"/>
        </w:rPr>
      </w:pPr>
      <w:r w:rsidRPr="00327797">
        <w:rPr>
          <w:sz w:val="26"/>
          <w:szCs w:val="26"/>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327797" w:rsidRPr="00327797" w:rsidRDefault="00327797" w:rsidP="00327797">
      <w:pPr>
        <w:ind w:firstLine="708"/>
        <w:jc w:val="both"/>
        <w:rPr>
          <w:sz w:val="26"/>
          <w:szCs w:val="26"/>
        </w:rPr>
      </w:pPr>
      <w:r w:rsidRPr="00327797">
        <w:rPr>
          <w:sz w:val="26"/>
          <w:szCs w:val="26"/>
        </w:rPr>
        <w:t>6.1. Не подлежит размещению на </w:t>
      </w:r>
      <w:hyperlink r:id="rId5" w:tgtFrame="_blank" w:history="1">
        <w:r w:rsidRPr="00327797">
          <w:rPr>
            <w:sz w:val="26"/>
            <w:szCs w:val="26"/>
          </w:rPr>
          <w:t>едином портале</w:t>
        </w:r>
      </w:hyperlink>
      <w:r w:rsidRPr="00327797">
        <w:rPr>
          <w:sz w:val="26"/>
          <w:szCs w:val="26"/>
        </w:rPr>
        <w:t>:</w:t>
      </w:r>
    </w:p>
    <w:p w:rsidR="00327797" w:rsidRPr="00327797" w:rsidRDefault="00327797" w:rsidP="00327797">
      <w:pPr>
        <w:ind w:firstLine="708"/>
        <w:jc w:val="both"/>
        <w:rPr>
          <w:sz w:val="26"/>
          <w:szCs w:val="26"/>
        </w:rPr>
      </w:pPr>
      <w:r w:rsidRPr="00327797">
        <w:rPr>
          <w:sz w:val="26"/>
          <w:szCs w:val="26"/>
        </w:rPr>
        <w:t>а) информация о проведении отбора, в том числе объявление о проведении отбора, информация о заявках, об участниках отбора и о результатах отбора -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rsidR="00327797" w:rsidRPr="00327797" w:rsidRDefault="00327797" w:rsidP="00327797">
      <w:pPr>
        <w:ind w:firstLine="708"/>
        <w:jc w:val="both"/>
        <w:rPr>
          <w:sz w:val="26"/>
          <w:szCs w:val="26"/>
        </w:rPr>
      </w:pPr>
      <w:r w:rsidRPr="00327797">
        <w:rPr>
          <w:sz w:val="26"/>
          <w:szCs w:val="26"/>
        </w:rPr>
        <w:t>б) информация о получателях субсидий, в том числе информация о заявках, об участниках отбора и о результатах отбора - в случае если информация о получателях субсидий является информацией ограниченного доступа.</w:t>
      </w:r>
    </w:p>
    <w:p w:rsidR="00327797" w:rsidRPr="00327797" w:rsidRDefault="00327797" w:rsidP="00327797">
      <w:pPr>
        <w:ind w:firstLine="708"/>
        <w:jc w:val="both"/>
        <w:rPr>
          <w:sz w:val="26"/>
          <w:szCs w:val="26"/>
        </w:rPr>
      </w:pPr>
      <w:r w:rsidRPr="00327797">
        <w:rPr>
          <w:sz w:val="26"/>
          <w:szCs w:val="26"/>
        </w:rPr>
        <w:t>7.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 порядок обмена информацией и документами в целях проведения отбора получателей субсидий определяется правовым актом:</w:t>
      </w:r>
    </w:p>
    <w:p w:rsidR="00327797" w:rsidRPr="00327797" w:rsidRDefault="00327797" w:rsidP="00327797">
      <w:pPr>
        <w:ind w:firstLine="708"/>
        <w:jc w:val="both"/>
        <w:rPr>
          <w:sz w:val="26"/>
          <w:szCs w:val="26"/>
        </w:rPr>
      </w:pPr>
      <w:proofErr w:type="gramStart"/>
      <w:r w:rsidRPr="00327797">
        <w:rPr>
          <w:sz w:val="26"/>
          <w:szCs w:val="26"/>
        </w:rPr>
        <w:t>а) главного распорядителя средств федерального бюджета (при проведении отбора получателей субсидий, в том числе грантов в форме субсидий, предоставляемых из федерального бюджета, а также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и грантов являются межбюджетные трансферты, имеющие целевое назначение, из федерального бюджета бюджету субъекта Российской Федерации);</w:t>
      </w:r>
      <w:proofErr w:type="gramEnd"/>
    </w:p>
    <w:p w:rsidR="00327797" w:rsidRPr="00327797" w:rsidRDefault="00327797" w:rsidP="00327797">
      <w:pPr>
        <w:ind w:firstLine="708"/>
        <w:jc w:val="both"/>
        <w:rPr>
          <w:sz w:val="26"/>
          <w:szCs w:val="26"/>
        </w:rPr>
      </w:pPr>
      <w:r w:rsidRPr="00327797">
        <w:rPr>
          <w:sz w:val="26"/>
          <w:szCs w:val="26"/>
        </w:rPr>
        <w:t>б) высшего исполнительного органа субъекта Российской Федерации (при проведении отбора получателей субсидий, в том числе грантов в форме субсидий, предоставляемых из бюджетов субъектов Российской Федерации, не указанных в </w:t>
      </w:r>
      <w:hyperlink r:id="rId6" w:anchor="/document/408095979/entry/10071" w:history="1">
        <w:r w:rsidRPr="00327797">
          <w:rPr>
            <w:sz w:val="26"/>
            <w:szCs w:val="26"/>
          </w:rPr>
          <w:t>подпункте "а"</w:t>
        </w:r>
      </w:hyperlink>
      <w:r w:rsidRPr="00327797">
        <w:rPr>
          <w:sz w:val="26"/>
          <w:szCs w:val="26"/>
        </w:rPr>
        <w:t> настоящего пункта);</w:t>
      </w:r>
    </w:p>
    <w:p w:rsidR="00327797" w:rsidRPr="00327797" w:rsidRDefault="00327797" w:rsidP="00327797">
      <w:pPr>
        <w:ind w:firstLine="708"/>
        <w:jc w:val="both"/>
        <w:rPr>
          <w:sz w:val="26"/>
          <w:szCs w:val="26"/>
        </w:rPr>
      </w:pPr>
      <w:r w:rsidRPr="00327797">
        <w:rPr>
          <w:sz w:val="26"/>
          <w:szCs w:val="26"/>
        </w:rPr>
        <w:t>в) местной администрации муниципального образования (при проведении отбора получателей субсидий, в том числе грантов в форме субсидий, предоставляемых из местных бюджетов, не указанных в </w:t>
      </w:r>
      <w:hyperlink r:id="rId7" w:anchor="/document/408095979/entry/10071" w:history="1">
        <w:r w:rsidRPr="00327797">
          <w:rPr>
            <w:sz w:val="26"/>
            <w:szCs w:val="26"/>
          </w:rPr>
          <w:t>подпункте "а"</w:t>
        </w:r>
      </w:hyperlink>
      <w:r w:rsidRPr="00327797">
        <w:rPr>
          <w:sz w:val="26"/>
          <w:szCs w:val="26"/>
        </w:rPr>
        <w:t> настоящего пункта).</w:t>
      </w:r>
    </w:p>
    <w:p w:rsidR="00327797" w:rsidRPr="00327797" w:rsidRDefault="00327797" w:rsidP="00327797">
      <w:pPr>
        <w:jc w:val="both"/>
        <w:rPr>
          <w:sz w:val="26"/>
          <w:szCs w:val="26"/>
        </w:rPr>
      </w:pPr>
    </w:p>
    <w:p w:rsidR="00327797" w:rsidRPr="00327797" w:rsidRDefault="00327797" w:rsidP="00327797">
      <w:pPr>
        <w:jc w:val="center"/>
        <w:rPr>
          <w:sz w:val="26"/>
          <w:szCs w:val="26"/>
        </w:rPr>
      </w:pPr>
      <w:r w:rsidRPr="00327797">
        <w:rPr>
          <w:sz w:val="26"/>
          <w:szCs w:val="26"/>
        </w:rPr>
        <w:t>2. Порядок проведения отбора получателей субсидий</w:t>
      </w:r>
    </w:p>
    <w:p w:rsidR="00327797" w:rsidRPr="00327797" w:rsidRDefault="00327797" w:rsidP="00327797">
      <w:pPr>
        <w:jc w:val="both"/>
        <w:rPr>
          <w:sz w:val="26"/>
          <w:szCs w:val="26"/>
        </w:rPr>
      </w:pPr>
    </w:p>
    <w:p w:rsidR="00327797" w:rsidRPr="00327797" w:rsidRDefault="00327797" w:rsidP="00327797">
      <w:pPr>
        <w:ind w:firstLine="708"/>
        <w:jc w:val="both"/>
        <w:rPr>
          <w:sz w:val="26"/>
          <w:szCs w:val="26"/>
        </w:rPr>
      </w:pPr>
      <w:r w:rsidRPr="00327797">
        <w:rPr>
          <w:sz w:val="26"/>
          <w:szCs w:val="26"/>
        </w:rPr>
        <w:t xml:space="preserve">7. Обеспечение проведения отбора получателей субсидий (далее – отбор) осуществляется в государственной интегрированной информационной системе </w:t>
      </w:r>
      <w:r w:rsidRPr="00327797">
        <w:rPr>
          <w:sz w:val="26"/>
          <w:szCs w:val="26"/>
        </w:rPr>
        <w:lastRenderedPageBreak/>
        <w:t xml:space="preserve">управления общественными финансами «Электронный бюджет» (далее – система «Электронный бюджет»). </w:t>
      </w:r>
    </w:p>
    <w:p w:rsidR="00327797" w:rsidRPr="00327797" w:rsidRDefault="00327797" w:rsidP="00327797">
      <w:pPr>
        <w:ind w:firstLine="708"/>
        <w:jc w:val="both"/>
        <w:rPr>
          <w:sz w:val="26"/>
          <w:szCs w:val="26"/>
        </w:rPr>
      </w:pPr>
      <w:r w:rsidRPr="00327797">
        <w:rPr>
          <w:sz w:val="26"/>
          <w:szCs w:val="26"/>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327797">
        <w:rPr>
          <w:sz w:val="26"/>
          <w:szCs w:val="26"/>
        </w:rPr>
        <w:t>ии и ау</w:t>
      </w:r>
      <w:proofErr w:type="gramEnd"/>
      <w:r w:rsidRPr="00327797">
        <w:rPr>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327797" w:rsidRPr="00327797" w:rsidRDefault="00327797" w:rsidP="00327797">
      <w:pPr>
        <w:ind w:firstLine="708"/>
        <w:jc w:val="both"/>
        <w:rPr>
          <w:sz w:val="26"/>
          <w:szCs w:val="26"/>
        </w:rPr>
      </w:pPr>
      <w:r w:rsidRPr="00327797">
        <w:rPr>
          <w:sz w:val="26"/>
          <w:szCs w:val="26"/>
        </w:rPr>
        <w:t xml:space="preserve">8. При проведении отбора взаимодействие главного распорядителя бюджетных средств как получателя бюджетных средств, предоставляющего субсидии, с участниками отбора осуществляется с использованием документов в электронной форме. </w:t>
      </w:r>
    </w:p>
    <w:p w:rsidR="00327797" w:rsidRPr="00327797" w:rsidRDefault="00327797" w:rsidP="00327797">
      <w:pPr>
        <w:ind w:firstLine="708"/>
        <w:jc w:val="both"/>
        <w:rPr>
          <w:sz w:val="26"/>
          <w:szCs w:val="26"/>
        </w:rPr>
      </w:pPr>
      <w:r w:rsidRPr="00327797">
        <w:rPr>
          <w:sz w:val="26"/>
          <w:szCs w:val="26"/>
        </w:rPr>
        <w:t xml:space="preserve">9. Способом проведения отбора является конкурс. Отбор проводится при определении получателя субсидии исходя из наилучших результатов, в </w:t>
      </w:r>
      <w:proofErr w:type="gramStart"/>
      <w:r w:rsidRPr="00327797">
        <w:rPr>
          <w:sz w:val="26"/>
          <w:szCs w:val="26"/>
        </w:rPr>
        <w:t>целях</w:t>
      </w:r>
      <w:proofErr w:type="gramEnd"/>
      <w:r w:rsidRPr="00327797">
        <w:rPr>
          <w:sz w:val="26"/>
          <w:szCs w:val="26"/>
        </w:rPr>
        <w:t xml:space="preserve"> достижения которых предоставляется субсидия.</w:t>
      </w:r>
    </w:p>
    <w:p w:rsidR="00327797" w:rsidRPr="00327797" w:rsidRDefault="00327797" w:rsidP="00327797">
      <w:pPr>
        <w:ind w:firstLine="708"/>
        <w:jc w:val="both"/>
        <w:rPr>
          <w:sz w:val="26"/>
          <w:szCs w:val="26"/>
        </w:rPr>
      </w:pPr>
      <w:r w:rsidRPr="00327797">
        <w:rPr>
          <w:sz w:val="26"/>
          <w:szCs w:val="26"/>
        </w:rPr>
        <w:t>10. До размещения объявления о проведении отбора на едином портале в целях проведения отбора Администрация принимает решение о создании в целях проведения отбора получателей субсидий коллегиального органа (далее - комиссия). Указанное решение утверждается постановлением Администрации.</w:t>
      </w:r>
    </w:p>
    <w:p w:rsidR="00327797" w:rsidRPr="00327797" w:rsidRDefault="00327797" w:rsidP="00327797">
      <w:pPr>
        <w:ind w:firstLine="708"/>
        <w:jc w:val="both"/>
        <w:rPr>
          <w:sz w:val="26"/>
          <w:szCs w:val="26"/>
        </w:rPr>
      </w:pPr>
      <w:r w:rsidRPr="00327797">
        <w:rPr>
          <w:sz w:val="26"/>
          <w:szCs w:val="26"/>
        </w:rPr>
        <w:t>11. Указанное в пункте 10 настоящего Порядка решение должно утверждать положение о комиссии, содержащее:</w:t>
      </w:r>
    </w:p>
    <w:p w:rsidR="00327797" w:rsidRPr="00327797" w:rsidRDefault="00327797" w:rsidP="00327797">
      <w:pPr>
        <w:ind w:firstLine="708"/>
        <w:jc w:val="both"/>
        <w:rPr>
          <w:sz w:val="26"/>
          <w:szCs w:val="26"/>
        </w:rPr>
      </w:pPr>
      <w:r w:rsidRPr="00327797">
        <w:rPr>
          <w:sz w:val="26"/>
          <w:szCs w:val="26"/>
        </w:rPr>
        <w:t>- информацию о председателе комиссии, персональном составе комиссии, порядке ее работы;</w:t>
      </w:r>
    </w:p>
    <w:p w:rsidR="00327797" w:rsidRPr="00327797" w:rsidRDefault="00327797" w:rsidP="00327797">
      <w:pPr>
        <w:ind w:firstLine="708"/>
        <w:jc w:val="both"/>
        <w:rPr>
          <w:sz w:val="26"/>
          <w:szCs w:val="26"/>
        </w:rPr>
      </w:pPr>
      <w:r w:rsidRPr="00327797">
        <w:rPr>
          <w:sz w:val="26"/>
          <w:szCs w:val="26"/>
        </w:rPr>
        <w:t>- информацию о полномочиях комиссии, к которым относятся:</w:t>
      </w:r>
    </w:p>
    <w:p w:rsidR="00327797" w:rsidRPr="00327797" w:rsidRDefault="00327797" w:rsidP="00327797">
      <w:pPr>
        <w:ind w:firstLine="708"/>
        <w:jc w:val="both"/>
        <w:rPr>
          <w:sz w:val="26"/>
          <w:szCs w:val="26"/>
        </w:rPr>
      </w:pPr>
      <w:r w:rsidRPr="00327797">
        <w:rPr>
          <w:sz w:val="26"/>
          <w:szCs w:val="26"/>
        </w:rPr>
        <w:t xml:space="preserve">а) рассмотрение и оценка заявок участников отбора, принятие решения о признании отбора </w:t>
      </w:r>
      <w:proofErr w:type="gramStart"/>
      <w:r w:rsidRPr="00327797">
        <w:rPr>
          <w:sz w:val="26"/>
          <w:szCs w:val="26"/>
        </w:rPr>
        <w:t>несостоявшимся</w:t>
      </w:r>
      <w:proofErr w:type="gramEnd"/>
      <w:r w:rsidRPr="00327797">
        <w:rPr>
          <w:sz w:val="26"/>
          <w:szCs w:val="26"/>
        </w:rPr>
        <w:t>;</w:t>
      </w:r>
    </w:p>
    <w:p w:rsidR="00327797" w:rsidRPr="00327797" w:rsidRDefault="00327797" w:rsidP="00327797">
      <w:pPr>
        <w:ind w:firstLine="708"/>
        <w:jc w:val="both"/>
        <w:rPr>
          <w:sz w:val="26"/>
          <w:szCs w:val="26"/>
        </w:rPr>
      </w:pPr>
      <w:r w:rsidRPr="00327797">
        <w:rPr>
          <w:sz w:val="26"/>
          <w:szCs w:val="26"/>
        </w:rPr>
        <w:t>б) подписание протоколов, формируемых в процессе проведения отбора, содержащих информацию о принятых комиссией решениях;</w:t>
      </w:r>
    </w:p>
    <w:p w:rsidR="00327797" w:rsidRPr="00327797" w:rsidRDefault="00327797" w:rsidP="00327797">
      <w:pPr>
        <w:ind w:firstLine="708"/>
        <w:jc w:val="both"/>
        <w:rPr>
          <w:sz w:val="26"/>
          <w:szCs w:val="26"/>
        </w:rPr>
      </w:pPr>
      <w:r w:rsidRPr="00327797">
        <w:rPr>
          <w:sz w:val="26"/>
          <w:szCs w:val="26"/>
        </w:rPr>
        <w:t>в) осуществление запроса у участника отбора разъяснения в отношении представленных им документов и информации (при необходимости);</w:t>
      </w:r>
    </w:p>
    <w:p w:rsidR="00327797" w:rsidRPr="00327797" w:rsidRDefault="00327797" w:rsidP="00327797">
      <w:pPr>
        <w:ind w:firstLine="708"/>
        <w:jc w:val="both"/>
        <w:rPr>
          <w:sz w:val="26"/>
          <w:szCs w:val="26"/>
        </w:rPr>
      </w:pPr>
      <w:r w:rsidRPr="00327797">
        <w:rPr>
          <w:sz w:val="26"/>
          <w:szCs w:val="26"/>
        </w:rPr>
        <w:t>г) единоличное подписание председателем комиссии протоколов, формируемых в процессе проведения отбора (при необходимости);</w:t>
      </w:r>
    </w:p>
    <w:p w:rsidR="00327797" w:rsidRPr="00327797" w:rsidRDefault="00327797" w:rsidP="00327797">
      <w:pPr>
        <w:ind w:firstLine="708"/>
        <w:jc w:val="both"/>
        <w:rPr>
          <w:sz w:val="26"/>
          <w:szCs w:val="26"/>
        </w:rPr>
      </w:pPr>
      <w:r w:rsidRPr="00327797">
        <w:rPr>
          <w:sz w:val="26"/>
          <w:szCs w:val="26"/>
        </w:rPr>
        <w:t>д) иные полномочия, не противоречащие законодательству Российской Федерации.</w:t>
      </w:r>
    </w:p>
    <w:p w:rsidR="00327797" w:rsidRPr="00327797" w:rsidRDefault="00327797" w:rsidP="00327797">
      <w:pPr>
        <w:ind w:firstLine="708"/>
        <w:jc w:val="both"/>
        <w:rPr>
          <w:sz w:val="26"/>
          <w:szCs w:val="26"/>
        </w:rPr>
      </w:pPr>
      <w:r w:rsidRPr="00327797">
        <w:rPr>
          <w:sz w:val="26"/>
          <w:szCs w:val="26"/>
        </w:rPr>
        <w:t xml:space="preserve">12. В случае если в целях полного, всестороннего и объективного рассмотрения и оценки заявок необходимы специальные знания, опыт, квалификация в области науки, техники, искусства, ремесла или кинематографии, Администрация до размещения объявления о проведении отбора принимает решение о привлечении к проведению отбора экспертов (экспертных организаций) в целях проведения экспертизы заявок. </w:t>
      </w:r>
    </w:p>
    <w:p w:rsidR="00327797" w:rsidRPr="00327797" w:rsidRDefault="00327797" w:rsidP="00327797">
      <w:pPr>
        <w:ind w:firstLine="708"/>
        <w:jc w:val="both"/>
        <w:rPr>
          <w:sz w:val="26"/>
          <w:szCs w:val="26"/>
        </w:rPr>
      </w:pPr>
      <w:r w:rsidRPr="00327797">
        <w:rPr>
          <w:sz w:val="26"/>
          <w:szCs w:val="26"/>
        </w:rPr>
        <w:t xml:space="preserve">13. Решения Администрации о создании комиссии, привлечении экспертов (экспертных организаций) принимаются в форме постановления Администрации и размещаются на едином портале. Информация о принятых Администрацией </w:t>
      </w:r>
      <w:proofErr w:type="gramStart"/>
      <w:r w:rsidRPr="00327797">
        <w:rPr>
          <w:sz w:val="26"/>
          <w:szCs w:val="26"/>
        </w:rPr>
        <w:t>решениях</w:t>
      </w:r>
      <w:proofErr w:type="gramEnd"/>
      <w:r w:rsidRPr="00327797">
        <w:rPr>
          <w:sz w:val="26"/>
          <w:szCs w:val="26"/>
        </w:rPr>
        <w:t xml:space="preserve"> о создании комиссии, привлечении экспертов (экспертных организаций) включается в объявление о проведении отбора получателей субсидий.</w:t>
      </w:r>
    </w:p>
    <w:p w:rsidR="00327797" w:rsidRPr="00327797" w:rsidRDefault="00327797" w:rsidP="00327797">
      <w:pPr>
        <w:ind w:firstLine="708"/>
        <w:jc w:val="both"/>
        <w:rPr>
          <w:sz w:val="26"/>
          <w:szCs w:val="26"/>
        </w:rPr>
      </w:pPr>
      <w:r w:rsidRPr="00327797">
        <w:rPr>
          <w:sz w:val="26"/>
          <w:szCs w:val="26"/>
        </w:rPr>
        <w:t xml:space="preserve">14. </w:t>
      </w:r>
      <w:proofErr w:type="gramStart"/>
      <w:r w:rsidRPr="00327797">
        <w:rPr>
          <w:sz w:val="26"/>
          <w:szCs w:val="26"/>
        </w:rPr>
        <w:t xml:space="preserve">В случае если при проведении отбора в сферах научной, научно-технической деятельности, агропромышленного комплекса, физической культуры и спорта, культуры, в том числе кинематографии, объявлением о проведении отбора определена необходимость представления материалов, не являющихся документами (промышленные образцы, модели, образцы сельскохозяйственных </w:t>
      </w:r>
      <w:r w:rsidRPr="00327797">
        <w:rPr>
          <w:sz w:val="26"/>
          <w:szCs w:val="26"/>
        </w:rPr>
        <w:lastRenderedPageBreak/>
        <w:t>культур и др.), представляемых в составе заявки, без использования информационных систем, порядок представления участником отбора таких материалов определяется Администрацией.</w:t>
      </w:r>
      <w:proofErr w:type="gramEnd"/>
    </w:p>
    <w:p w:rsidR="00327797" w:rsidRPr="00327797" w:rsidRDefault="00327797" w:rsidP="00327797">
      <w:pPr>
        <w:ind w:firstLine="708"/>
        <w:jc w:val="both"/>
        <w:rPr>
          <w:sz w:val="26"/>
          <w:szCs w:val="26"/>
        </w:rPr>
      </w:pPr>
      <w:r w:rsidRPr="00327797">
        <w:rPr>
          <w:sz w:val="26"/>
          <w:szCs w:val="26"/>
        </w:rPr>
        <w:t>15. В целях проведения отбора Администрация за три дня до начала приема заявок размещает на едином портале объявление о проведении отбора.</w:t>
      </w:r>
    </w:p>
    <w:p w:rsidR="00327797" w:rsidRPr="00327797" w:rsidRDefault="00327797" w:rsidP="00327797">
      <w:pPr>
        <w:ind w:firstLine="708"/>
        <w:jc w:val="both"/>
        <w:rPr>
          <w:sz w:val="26"/>
          <w:szCs w:val="26"/>
        </w:rPr>
      </w:pPr>
      <w:r w:rsidRPr="00327797">
        <w:rPr>
          <w:sz w:val="26"/>
          <w:szCs w:val="26"/>
        </w:rPr>
        <w:t xml:space="preserve">16. Объявление о проведении отбора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Андреевского МО (уполномоченного им лица), публикуется на едином портале и включает в себя следующую информацию: </w:t>
      </w:r>
    </w:p>
    <w:p w:rsidR="00327797" w:rsidRPr="00327797" w:rsidRDefault="00327797" w:rsidP="00327797">
      <w:pPr>
        <w:ind w:firstLine="708"/>
        <w:jc w:val="both"/>
        <w:rPr>
          <w:sz w:val="26"/>
          <w:szCs w:val="26"/>
        </w:rPr>
      </w:pPr>
      <w:r w:rsidRPr="00327797">
        <w:rPr>
          <w:sz w:val="26"/>
          <w:szCs w:val="26"/>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327797" w:rsidRPr="00327797" w:rsidRDefault="00327797" w:rsidP="00327797">
      <w:pPr>
        <w:ind w:firstLine="708"/>
        <w:jc w:val="both"/>
        <w:rPr>
          <w:sz w:val="26"/>
          <w:szCs w:val="26"/>
        </w:rPr>
      </w:pPr>
      <w:r w:rsidRPr="00327797">
        <w:rPr>
          <w:sz w:val="26"/>
          <w:szCs w:val="26"/>
        </w:rPr>
        <w:t>2) дата и время начала приема заявок, а также дата и время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327797" w:rsidRPr="00327797" w:rsidRDefault="00327797" w:rsidP="00327797">
      <w:pPr>
        <w:ind w:firstLine="708"/>
        <w:jc w:val="both"/>
        <w:rPr>
          <w:sz w:val="26"/>
          <w:szCs w:val="26"/>
        </w:rPr>
      </w:pPr>
      <w:r w:rsidRPr="00327797">
        <w:rPr>
          <w:sz w:val="26"/>
          <w:szCs w:val="26"/>
        </w:rPr>
        <w:t>3) наименование, место нахождения, почтовый адрес, адрес электронной почты, контактный телефон Администрации;</w:t>
      </w:r>
    </w:p>
    <w:p w:rsidR="00327797" w:rsidRPr="00327797" w:rsidRDefault="00327797" w:rsidP="00327797">
      <w:pPr>
        <w:ind w:firstLine="708"/>
        <w:jc w:val="both"/>
        <w:rPr>
          <w:sz w:val="26"/>
          <w:szCs w:val="26"/>
        </w:rPr>
      </w:pPr>
      <w:r w:rsidRPr="00327797">
        <w:rPr>
          <w:sz w:val="26"/>
          <w:szCs w:val="26"/>
        </w:rPr>
        <w:t>4) наименование субсидии, результаты предоставления субсидий, а также при необходимости их характеристики;</w:t>
      </w:r>
    </w:p>
    <w:p w:rsidR="00327797" w:rsidRPr="00327797" w:rsidRDefault="00327797" w:rsidP="00327797">
      <w:pPr>
        <w:ind w:firstLine="708"/>
        <w:jc w:val="both"/>
        <w:rPr>
          <w:sz w:val="26"/>
          <w:szCs w:val="26"/>
        </w:rPr>
      </w:pPr>
      <w:r w:rsidRPr="00327797">
        <w:rPr>
          <w:sz w:val="26"/>
          <w:szCs w:val="26"/>
        </w:rPr>
        <w:t>5) доменное имя и (или) указатели страниц государственной информационной системы в сети «Интернет»;</w:t>
      </w:r>
    </w:p>
    <w:p w:rsidR="00327797" w:rsidRPr="00327797" w:rsidRDefault="00327797" w:rsidP="00327797">
      <w:pPr>
        <w:ind w:firstLine="708"/>
        <w:jc w:val="both"/>
        <w:rPr>
          <w:sz w:val="26"/>
          <w:szCs w:val="26"/>
        </w:rPr>
      </w:pPr>
      <w:r w:rsidRPr="00327797">
        <w:rPr>
          <w:sz w:val="26"/>
          <w:szCs w:val="26"/>
        </w:rPr>
        <w:t>6) требования к участникам отбора, определенные в соответствии с пунктом 19 настоящего Порядка, которым участник отбора должен соответствовать на дату, определенную пунктом 19 настоящего Порядка, и к перечню документов, представляемых участниками отбора для подтверждения соответствия указанным требованиям;</w:t>
      </w:r>
    </w:p>
    <w:p w:rsidR="00327797" w:rsidRPr="00327797" w:rsidRDefault="00327797" w:rsidP="00327797">
      <w:pPr>
        <w:ind w:firstLine="708"/>
        <w:jc w:val="both"/>
        <w:rPr>
          <w:sz w:val="26"/>
          <w:szCs w:val="26"/>
        </w:rPr>
      </w:pPr>
      <w:r w:rsidRPr="00327797">
        <w:rPr>
          <w:sz w:val="26"/>
          <w:szCs w:val="26"/>
        </w:rPr>
        <w:t>7) категории получателей субсидий и критерии оценки, показатели критериев оценки;</w:t>
      </w:r>
    </w:p>
    <w:p w:rsidR="00327797" w:rsidRPr="00327797" w:rsidRDefault="00327797" w:rsidP="00327797">
      <w:pPr>
        <w:ind w:firstLine="708"/>
        <w:jc w:val="both"/>
        <w:rPr>
          <w:sz w:val="26"/>
          <w:szCs w:val="26"/>
        </w:rPr>
      </w:pPr>
      <w:r w:rsidRPr="00327797">
        <w:rPr>
          <w:sz w:val="26"/>
          <w:szCs w:val="26"/>
        </w:rPr>
        <w:t>8) порядок подачи участниками отбора заявок и требования, предъявляемые к форме и содержанию заявок;</w:t>
      </w:r>
    </w:p>
    <w:p w:rsidR="00327797" w:rsidRPr="00327797" w:rsidRDefault="00327797" w:rsidP="00327797">
      <w:pPr>
        <w:ind w:firstLine="708"/>
        <w:jc w:val="both"/>
        <w:rPr>
          <w:sz w:val="26"/>
          <w:szCs w:val="26"/>
        </w:rPr>
      </w:pPr>
      <w:r w:rsidRPr="00327797">
        <w:rPr>
          <w:sz w:val="26"/>
          <w:szCs w:val="26"/>
        </w:rPr>
        <w:t xml:space="preserve">9) порядок отзыва заявок, порядок их возврата, </w:t>
      </w:r>
      <w:proofErr w:type="gramStart"/>
      <w:r w:rsidRPr="00327797">
        <w:rPr>
          <w:sz w:val="26"/>
          <w:szCs w:val="26"/>
        </w:rPr>
        <w:t>определяющий</w:t>
      </w:r>
      <w:proofErr w:type="gramEnd"/>
      <w:r w:rsidRPr="00327797">
        <w:rPr>
          <w:sz w:val="26"/>
          <w:szCs w:val="26"/>
        </w:rPr>
        <w:t xml:space="preserve"> в том числе основания для возврата заявок, порядок внесения изменений в заявки;</w:t>
      </w:r>
    </w:p>
    <w:p w:rsidR="00327797" w:rsidRPr="00327797" w:rsidRDefault="00327797" w:rsidP="00327797">
      <w:pPr>
        <w:ind w:firstLine="708"/>
        <w:jc w:val="both"/>
        <w:rPr>
          <w:sz w:val="26"/>
          <w:szCs w:val="26"/>
        </w:rPr>
      </w:pPr>
      <w:r w:rsidRPr="00327797">
        <w:rPr>
          <w:sz w:val="26"/>
          <w:szCs w:val="26"/>
        </w:rPr>
        <w:t>10) порядок рассмотрения заявок в соответствии с пунктами 35 – 50 настоящего Порядка;</w:t>
      </w:r>
    </w:p>
    <w:p w:rsidR="00327797" w:rsidRPr="00327797" w:rsidRDefault="00327797" w:rsidP="00327797">
      <w:pPr>
        <w:ind w:firstLine="708"/>
        <w:jc w:val="both"/>
        <w:rPr>
          <w:sz w:val="26"/>
          <w:szCs w:val="26"/>
        </w:rPr>
      </w:pPr>
      <w:r w:rsidRPr="00327797">
        <w:rPr>
          <w:sz w:val="26"/>
          <w:szCs w:val="26"/>
        </w:rPr>
        <w:t>11) порядок возврата заявок на доработку;</w:t>
      </w:r>
    </w:p>
    <w:p w:rsidR="00327797" w:rsidRPr="00327797" w:rsidRDefault="00327797" w:rsidP="00327797">
      <w:pPr>
        <w:ind w:firstLine="708"/>
        <w:jc w:val="both"/>
        <w:rPr>
          <w:sz w:val="26"/>
          <w:szCs w:val="26"/>
        </w:rPr>
      </w:pPr>
      <w:r w:rsidRPr="00327797">
        <w:rPr>
          <w:sz w:val="26"/>
          <w:szCs w:val="26"/>
        </w:rPr>
        <w:t>12) порядок отклонения заявок, а также информацию об основаниях их отклонения;</w:t>
      </w:r>
    </w:p>
    <w:p w:rsidR="00327797" w:rsidRPr="00327797" w:rsidRDefault="00327797" w:rsidP="00327797">
      <w:pPr>
        <w:ind w:firstLine="708"/>
        <w:jc w:val="both"/>
        <w:rPr>
          <w:sz w:val="26"/>
          <w:szCs w:val="26"/>
        </w:rPr>
      </w:pPr>
      <w:proofErr w:type="gramStart"/>
      <w:r w:rsidRPr="00327797">
        <w:rPr>
          <w:sz w:val="26"/>
          <w:szCs w:val="26"/>
        </w:rPr>
        <w:t>13)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roofErr w:type="gramEnd"/>
      <w:r w:rsidRPr="00327797">
        <w:rPr>
          <w:sz w:val="26"/>
          <w:szCs w:val="26"/>
        </w:rPr>
        <w:t>), сроки оценки заявок, а также информацию об участии или неучастии комиссии и экспертов (экспертных организаций) в оценке заявок;</w:t>
      </w:r>
    </w:p>
    <w:p w:rsidR="00327797" w:rsidRPr="00327797" w:rsidRDefault="00327797" w:rsidP="00327797">
      <w:pPr>
        <w:ind w:firstLine="708"/>
        <w:jc w:val="both"/>
        <w:rPr>
          <w:sz w:val="26"/>
          <w:szCs w:val="26"/>
        </w:rPr>
      </w:pPr>
      <w:r w:rsidRPr="00327797">
        <w:rPr>
          <w:sz w:val="26"/>
          <w:szCs w:val="26"/>
        </w:rPr>
        <w:lastRenderedPageBreak/>
        <w:t>14) объем распределяемой субсидии в рамках отбора, порядок расчета размера субсидий, установленный настоящим Порядком, правила распределения субсидий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rsidR="00327797" w:rsidRPr="00327797" w:rsidRDefault="00327797" w:rsidP="00327797">
      <w:pPr>
        <w:ind w:firstLine="708"/>
        <w:jc w:val="both"/>
        <w:rPr>
          <w:sz w:val="26"/>
          <w:szCs w:val="26"/>
        </w:rPr>
      </w:pPr>
      <w:r w:rsidRPr="00327797">
        <w:rPr>
          <w:sz w:val="26"/>
          <w:szCs w:val="26"/>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27797" w:rsidRPr="00327797" w:rsidRDefault="00327797" w:rsidP="00327797">
      <w:pPr>
        <w:ind w:firstLine="708"/>
        <w:jc w:val="both"/>
        <w:rPr>
          <w:sz w:val="26"/>
          <w:szCs w:val="26"/>
        </w:rPr>
      </w:pPr>
      <w:r w:rsidRPr="00327797">
        <w:rPr>
          <w:sz w:val="26"/>
          <w:szCs w:val="26"/>
        </w:rPr>
        <w:t xml:space="preserve">16) срок, в течение которого победитель (победители) отбора должен подписать соглашение о предоставлении субсидий (далее – соглашение), который не может быть ранее 10-го календарного дня со дня </w:t>
      </w:r>
      <w:proofErr w:type="gramStart"/>
      <w:r w:rsidRPr="00327797">
        <w:rPr>
          <w:sz w:val="26"/>
          <w:szCs w:val="26"/>
        </w:rPr>
        <w:t>подписания протокола подведения итогов отбора</w:t>
      </w:r>
      <w:proofErr w:type="gramEnd"/>
      <w:r w:rsidRPr="00327797">
        <w:rPr>
          <w:sz w:val="26"/>
          <w:szCs w:val="26"/>
        </w:rPr>
        <w:t xml:space="preserve"> в соответствии с пунктом 51 настоящего Порядка;</w:t>
      </w:r>
    </w:p>
    <w:p w:rsidR="00327797" w:rsidRPr="00327797" w:rsidRDefault="00327797" w:rsidP="00327797">
      <w:pPr>
        <w:ind w:firstLine="708"/>
        <w:jc w:val="both"/>
        <w:rPr>
          <w:sz w:val="26"/>
          <w:szCs w:val="26"/>
        </w:rPr>
      </w:pPr>
      <w:r w:rsidRPr="00327797">
        <w:rPr>
          <w:sz w:val="26"/>
          <w:szCs w:val="26"/>
        </w:rPr>
        <w:t xml:space="preserve">17) условия признания победителя (победителей) отбора </w:t>
      </w:r>
      <w:proofErr w:type="gramStart"/>
      <w:r w:rsidRPr="00327797">
        <w:rPr>
          <w:sz w:val="26"/>
          <w:szCs w:val="26"/>
        </w:rPr>
        <w:t>уклонившимся</w:t>
      </w:r>
      <w:proofErr w:type="gramEnd"/>
      <w:r w:rsidRPr="00327797">
        <w:rPr>
          <w:sz w:val="26"/>
          <w:szCs w:val="26"/>
        </w:rPr>
        <w:t xml:space="preserve"> от заключения соглашения;</w:t>
      </w:r>
    </w:p>
    <w:p w:rsidR="00327797" w:rsidRPr="00327797" w:rsidRDefault="00327797" w:rsidP="00327797">
      <w:pPr>
        <w:ind w:firstLine="708"/>
        <w:jc w:val="both"/>
        <w:rPr>
          <w:sz w:val="26"/>
          <w:szCs w:val="26"/>
        </w:rPr>
      </w:pPr>
      <w:r w:rsidRPr="00327797">
        <w:rPr>
          <w:sz w:val="26"/>
          <w:szCs w:val="26"/>
        </w:rPr>
        <w:t>18) сроки размещения протокола подведения итогов отбора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rsidR="00327797" w:rsidRPr="00327797" w:rsidRDefault="00327797" w:rsidP="00327797">
      <w:pPr>
        <w:ind w:firstLine="708"/>
        <w:jc w:val="both"/>
        <w:rPr>
          <w:sz w:val="26"/>
          <w:szCs w:val="26"/>
        </w:rPr>
      </w:pPr>
      <w:r w:rsidRPr="00327797">
        <w:rPr>
          <w:sz w:val="26"/>
          <w:szCs w:val="26"/>
        </w:rPr>
        <w:t xml:space="preserve">16.1. Администрация не позднее наступления </w:t>
      </w:r>
      <w:proofErr w:type="gramStart"/>
      <w:r w:rsidRPr="00327797">
        <w:rPr>
          <w:sz w:val="26"/>
          <w:szCs w:val="26"/>
        </w:rPr>
        <w:t>даты окончания приема заявок участников отбора</w:t>
      </w:r>
      <w:proofErr w:type="gramEnd"/>
      <w:r w:rsidRPr="00327797">
        <w:rPr>
          <w:sz w:val="26"/>
          <w:szCs w:val="26"/>
        </w:rPr>
        <w:t xml:space="preserve"> может внести изменения в объявление о проведении отбора с соблюдением следующих условий:</w:t>
      </w:r>
    </w:p>
    <w:p w:rsidR="00327797" w:rsidRPr="00327797" w:rsidRDefault="00327797" w:rsidP="00327797">
      <w:pPr>
        <w:ind w:firstLine="708"/>
        <w:jc w:val="both"/>
        <w:rPr>
          <w:sz w:val="26"/>
          <w:szCs w:val="26"/>
        </w:rPr>
      </w:pPr>
      <w:r w:rsidRPr="00327797">
        <w:rPr>
          <w:sz w:val="26"/>
          <w:szCs w:val="26"/>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327797" w:rsidRPr="00327797" w:rsidRDefault="00327797" w:rsidP="00327797">
      <w:pPr>
        <w:ind w:firstLine="708"/>
        <w:jc w:val="both"/>
        <w:rPr>
          <w:sz w:val="26"/>
          <w:szCs w:val="26"/>
        </w:rPr>
      </w:pPr>
      <w:r w:rsidRPr="00327797">
        <w:rPr>
          <w:sz w:val="26"/>
          <w:szCs w:val="26"/>
        </w:rPr>
        <w:t>- при внесении изменений в объявление о проведении отбора изменение способа отбора получателей субсидий не допускается;</w:t>
      </w:r>
    </w:p>
    <w:p w:rsidR="00327797" w:rsidRPr="00327797" w:rsidRDefault="00327797" w:rsidP="00327797">
      <w:pPr>
        <w:ind w:firstLine="708"/>
        <w:jc w:val="both"/>
        <w:rPr>
          <w:sz w:val="26"/>
          <w:szCs w:val="26"/>
        </w:rPr>
      </w:pPr>
      <w:r w:rsidRPr="00327797">
        <w:rPr>
          <w:sz w:val="26"/>
          <w:szCs w:val="26"/>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поданные ранее заявки;</w:t>
      </w:r>
    </w:p>
    <w:p w:rsidR="00327797" w:rsidRPr="00327797" w:rsidRDefault="00327797" w:rsidP="00327797">
      <w:pPr>
        <w:ind w:firstLine="708"/>
        <w:jc w:val="both"/>
        <w:rPr>
          <w:sz w:val="26"/>
          <w:szCs w:val="26"/>
        </w:rPr>
      </w:pPr>
      <w:r w:rsidRPr="00327797">
        <w:rPr>
          <w:sz w:val="26"/>
          <w:szCs w:val="26"/>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327797" w:rsidRPr="00327797" w:rsidRDefault="00327797" w:rsidP="00327797">
      <w:pPr>
        <w:ind w:firstLine="708"/>
        <w:jc w:val="both"/>
        <w:rPr>
          <w:sz w:val="26"/>
          <w:szCs w:val="26"/>
        </w:rPr>
      </w:pPr>
      <w:r w:rsidRPr="00327797">
        <w:rPr>
          <w:sz w:val="26"/>
          <w:szCs w:val="26"/>
        </w:rPr>
        <w:t xml:space="preserve">17. Любой участник отбора со дня размещения объявления о проведении отбора на едином портале не позднее 3-го рабочего дня до дня </w:t>
      </w:r>
      <w:proofErr w:type="gramStart"/>
      <w:r w:rsidRPr="00327797">
        <w:rPr>
          <w:sz w:val="26"/>
          <w:szCs w:val="26"/>
        </w:rPr>
        <w:t>завершения подачи заявок участников отбора</w:t>
      </w:r>
      <w:proofErr w:type="gramEnd"/>
      <w:r w:rsidRPr="00327797">
        <w:rPr>
          <w:sz w:val="26"/>
          <w:szCs w:val="26"/>
        </w:rPr>
        <w:t xml:space="preserve"> вправе направить Администрации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327797" w:rsidRPr="00327797" w:rsidRDefault="00327797" w:rsidP="00327797">
      <w:pPr>
        <w:ind w:firstLine="708"/>
        <w:jc w:val="both"/>
        <w:rPr>
          <w:sz w:val="26"/>
          <w:szCs w:val="26"/>
        </w:rPr>
      </w:pPr>
      <w:r w:rsidRPr="00327797">
        <w:rPr>
          <w:sz w:val="26"/>
          <w:szCs w:val="26"/>
        </w:rPr>
        <w:t>18. Администрация в ответ на запрос, указанный в пункте 17 настоящего Порядка, формирует в системе «Электронный бюджет»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327797" w:rsidRPr="00327797" w:rsidRDefault="00327797" w:rsidP="00327797">
      <w:pPr>
        <w:ind w:firstLine="708"/>
        <w:jc w:val="both"/>
        <w:rPr>
          <w:sz w:val="26"/>
          <w:szCs w:val="26"/>
        </w:rPr>
      </w:pPr>
      <w:r w:rsidRPr="00327797">
        <w:rPr>
          <w:sz w:val="26"/>
          <w:szCs w:val="26"/>
        </w:rPr>
        <w:t>Доступ к разъяснению в системе «Электронный бюджет» предоставляется всем участникам отбора.</w:t>
      </w:r>
    </w:p>
    <w:p w:rsidR="00327797" w:rsidRPr="00327797" w:rsidRDefault="00327797" w:rsidP="00327797">
      <w:pPr>
        <w:ind w:firstLine="708"/>
        <w:jc w:val="both"/>
        <w:rPr>
          <w:sz w:val="26"/>
          <w:szCs w:val="26"/>
        </w:rPr>
      </w:pPr>
      <w:r w:rsidRPr="00327797">
        <w:rPr>
          <w:sz w:val="26"/>
          <w:szCs w:val="26"/>
        </w:rPr>
        <w:t>19. Участник отбора на первое число месяца, предшествующего месяцу, в котором объявлен отбор, должен соответствовать следующим требованиям:</w:t>
      </w:r>
    </w:p>
    <w:p w:rsidR="00327797" w:rsidRPr="00327797" w:rsidRDefault="00327797" w:rsidP="00327797">
      <w:pPr>
        <w:ind w:firstLine="708"/>
        <w:jc w:val="both"/>
        <w:rPr>
          <w:sz w:val="26"/>
          <w:szCs w:val="26"/>
        </w:rPr>
      </w:pPr>
      <w:proofErr w:type="gramStart"/>
      <w:r w:rsidRPr="00327797">
        <w:rPr>
          <w:sz w:val="26"/>
          <w:szCs w:val="26"/>
        </w:rPr>
        <w:lastRenderedPageBreak/>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327797">
        <w:rPr>
          <w:sz w:val="26"/>
          <w:szCs w:val="26"/>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327797">
        <w:rPr>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27797">
        <w:rPr>
          <w:sz w:val="26"/>
          <w:szCs w:val="26"/>
        </w:rPr>
        <w:t xml:space="preserve"> акционерных обществ;</w:t>
      </w:r>
    </w:p>
    <w:p w:rsidR="00327797" w:rsidRPr="00327797" w:rsidRDefault="00327797" w:rsidP="00327797">
      <w:pPr>
        <w:ind w:firstLine="708"/>
        <w:jc w:val="both"/>
        <w:rPr>
          <w:sz w:val="26"/>
          <w:szCs w:val="26"/>
        </w:rPr>
      </w:pPr>
      <w:r w:rsidRPr="00327797">
        <w:rPr>
          <w:sz w:val="26"/>
          <w:szCs w:val="26"/>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7797" w:rsidRPr="00327797" w:rsidRDefault="00327797" w:rsidP="00327797">
      <w:pPr>
        <w:ind w:firstLine="708"/>
        <w:jc w:val="both"/>
        <w:rPr>
          <w:sz w:val="26"/>
          <w:szCs w:val="26"/>
        </w:rPr>
      </w:pPr>
      <w:proofErr w:type="gramStart"/>
      <w:r w:rsidRPr="00327797">
        <w:rPr>
          <w:sz w:val="26"/>
          <w:szCs w:val="26"/>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27797" w:rsidRPr="00327797" w:rsidRDefault="00327797" w:rsidP="00327797">
      <w:pPr>
        <w:ind w:firstLine="708"/>
        <w:jc w:val="both"/>
        <w:rPr>
          <w:sz w:val="26"/>
          <w:szCs w:val="26"/>
        </w:rPr>
      </w:pPr>
      <w:r w:rsidRPr="00327797">
        <w:rPr>
          <w:sz w:val="26"/>
          <w:szCs w:val="26"/>
        </w:rPr>
        <w:t xml:space="preserve">4) участник отбора не получает средства из бюджета </w:t>
      </w:r>
      <w:r w:rsidRPr="00327797">
        <w:rPr>
          <w:rFonts w:eastAsia="Calibri"/>
          <w:sz w:val="26"/>
          <w:szCs w:val="26"/>
        </w:rPr>
        <w:t xml:space="preserve">Андреевского муниципального образования </w:t>
      </w:r>
      <w:proofErr w:type="spellStart"/>
      <w:r w:rsidRPr="00327797">
        <w:rPr>
          <w:rFonts w:eastAsia="Calibri"/>
          <w:sz w:val="26"/>
          <w:szCs w:val="26"/>
        </w:rPr>
        <w:t>Екатериновского</w:t>
      </w:r>
      <w:proofErr w:type="spellEnd"/>
      <w:r w:rsidRPr="00327797">
        <w:rPr>
          <w:rFonts w:eastAsia="Calibri"/>
          <w:sz w:val="26"/>
          <w:szCs w:val="26"/>
        </w:rPr>
        <w:t xml:space="preserve"> муниципального района Саратовской области</w:t>
      </w:r>
      <w:r w:rsidRPr="00327797">
        <w:rPr>
          <w:sz w:val="26"/>
          <w:szCs w:val="26"/>
        </w:rPr>
        <w:t xml:space="preserve"> на основании иных муниципальных правовых актов на цели, установленные пунктом 3 настоящего Порядка;</w:t>
      </w:r>
    </w:p>
    <w:p w:rsidR="00327797" w:rsidRPr="00327797" w:rsidRDefault="00327797" w:rsidP="00327797">
      <w:pPr>
        <w:ind w:firstLine="708"/>
        <w:jc w:val="both"/>
        <w:rPr>
          <w:sz w:val="26"/>
          <w:szCs w:val="26"/>
        </w:rPr>
      </w:pPr>
      <w:r w:rsidRPr="00327797">
        <w:rPr>
          <w:sz w:val="26"/>
          <w:szCs w:val="26"/>
        </w:rPr>
        <w:t xml:space="preserve">5) участник отбора не является иностранным агентом в соответствии с Федеральным законом «О </w:t>
      </w:r>
      <w:proofErr w:type="gramStart"/>
      <w:r w:rsidRPr="00327797">
        <w:rPr>
          <w:sz w:val="26"/>
          <w:szCs w:val="26"/>
        </w:rPr>
        <w:t>контроле за</w:t>
      </w:r>
      <w:proofErr w:type="gramEnd"/>
      <w:r w:rsidRPr="00327797">
        <w:rPr>
          <w:sz w:val="26"/>
          <w:szCs w:val="26"/>
        </w:rPr>
        <w:t xml:space="preserve"> деятельностью лиц, находящихся под иностранным влиянием»;</w:t>
      </w:r>
    </w:p>
    <w:p w:rsidR="00327797" w:rsidRPr="00327797" w:rsidRDefault="00327797" w:rsidP="00327797">
      <w:pPr>
        <w:ind w:firstLine="708"/>
        <w:jc w:val="both"/>
        <w:rPr>
          <w:sz w:val="26"/>
          <w:szCs w:val="26"/>
        </w:rPr>
      </w:pPr>
      <w:r w:rsidRPr="00327797">
        <w:rPr>
          <w:sz w:val="26"/>
          <w:szCs w:val="26"/>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7797" w:rsidRPr="00327797" w:rsidRDefault="00327797" w:rsidP="00327797">
      <w:pPr>
        <w:ind w:firstLine="708"/>
        <w:jc w:val="both"/>
        <w:rPr>
          <w:sz w:val="26"/>
          <w:szCs w:val="26"/>
        </w:rPr>
      </w:pPr>
      <w:r w:rsidRPr="00327797">
        <w:rPr>
          <w:sz w:val="26"/>
          <w:szCs w:val="26"/>
        </w:rPr>
        <w:t xml:space="preserve">7) у участника отбора отсутствуют просроченная задолженность по возврату в бюджет </w:t>
      </w:r>
      <w:r w:rsidRPr="00327797">
        <w:rPr>
          <w:rFonts w:eastAsia="Calibri"/>
          <w:sz w:val="26"/>
          <w:szCs w:val="26"/>
        </w:rPr>
        <w:t xml:space="preserve">Андреевского муниципального образования </w:t>
      </w:r>
      <w:proofErr w:type="spellStart"/>
      <w:r w:rsidRPr="00327797">
        <w:rPr>
          <w:rFonts w:eastAsia="Calibri"/>
          <w:sz w:val="26"/>
          <w:szCs w:val="26"/>
        </w:rPr>
        <w:t>Екатериновского</w:t>
      </w:r>
      <w:proofErr w:type="spellEnd"/>
      <w:r w:rsidRPr="00327797">
        <w:rPr>
          <w:rFonts w:eastAsia="Calibri"/>
          <w:sz w:val="26"/>
          <w:szCs w:val="26"/>
        </w:rPr>
        <w:t xml:space="preserve"> муниципального района Саратовской области</w:t>
      </w:r>
      <w:r w:rsidRPr="00327797">
        <w:rPr>
          <w:sz w:val="26"/>
          <w:szCs w:val="26"/>
        </w:rPr>
        <w:t xml:space="preserve"> иных субсидий, бюджетных инвестиций, а также иная просроченная (неурегулированная) задолженность по денежным обязательствам перед Андреевским муниципальным образованием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w:t>
      </w:r>
    </w:p>
    <w:p w:rsidR="00327797" w:rsidRPr="00327797" w:rsidRDefault="00327797" w:rsidP="00F05D2F">
      <w:pPr>
        <w:ind w:firstLine="708"/>
        <w:jc w:val="both"/>
        <w:rPr>
          <w:sz w:val="26"/>
          <w:szCs w:val="26"/>
        </w:rPr>
      </w:pPr>
      <w:proofErr w:type="gramStart"/>
      <w:r w:rsidRPr="00327797">
        <w:rPr>
          <w:sz w:val="26"/>
          <w:szCs w:val="26"/>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327797" w:rsidRPr="00327797" w:rsidRDefault="00327797" w:rsidP="00F05D2F">
      <w:pPr>
        <w:ind w:firstLine="708"/>
        <w:jc w:val="both"/>
        <w:rPr>
          <w:sz w:val="26"/>
          <w:szCs w:val="26"/>
        </w:rPr>
      </w:pPr>
      <w:proofErr w:type="gramStart"/>
      <w:r w:rsidRPr="00327797">
        <w:rPr>
          <w:sz w:val="26"/>
          <w:szCs w:val="26"/>
        </w:rPr>
        <w:lastRenderedPageBreak/>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327797" w:rsidRPr="00327797" w:rsidRDefault="00327797" w:rsidP="00F05D2F">
      <w:pPr>
        <w:ind w:firstLine="708"/>
        <w:jc w:val="both"/>
        <w:rPr>
          <w:sz w:val="26"/>
          <w:szCs w:val="26"/>
        </w:rPr>
      </w:pPr>
      <w:r w:rsidRPr="00327797">
        <w:rPr>
          <w:sz w:val="26"/>
          <w:szCs w:val="26"/>
        </w:rPr>
        <w:t xml:space="preserve">10) участник отбора соответствует критериям, установленным пунктом 20 настоящего Порядка. </w:t>
      </w:r>
    </w:p>
    <w:p w:rsidR="00327797" w:rsidRPr="00327797" w:rsidRDefault="00327797" w:rsidP="00F05D2F">
      <w:pPr>
        <w:ind w:firstLine="708"/>
        <w:jc w:val="both"/>
        <w:rPr>
          <w:sz w:val="26"/>
          <w:szCs w:val="26"/>
        </w:rPr>
      </w:pPr>
      <w:r w:rsidRPr="00327797">
        <w:rPr>
          <w:sz w:val="26"/>
          <w:szCs w:val="26"/>
        </w:rPr>
        <w:t xml:space="preserve">20. Категориями участников отбора являются производители товаров, работ, услуг - юридические лица, индивидуальные предприниматели, осуществляющие деятельность на территории </w:t>
      </w:r>
      <w:r w:rsidRPr="00327797">
        <w:rPr>
          <w:rFonts w:eastAsia="Calibri"/>
          <w:sz w:val="26"/>
          <w:szCs w:val="26"/>
        </w:rPr>
        <w:t xml:space="preserve">Андреевского муниципального образования </w:t>
      </w:r>
      <w:proofErr w:type="spellStart"/>
      <w:r w:rsidRPr="00327797">
        <w:rPr>
          <w:rFonts w:eastAsia="Calibri"/>
          <w:sz w:val="26"/>
          <w:szCs w:val="26"/>
        </w:rPr>
        <w:t>Екатериновского</w:t>
      </w:r>
      <w:proofErr w:type="spellEnd"/>
      <w:r w:rsidRPr="00327797">
        <w:rPr>
          <w:rFonts w:eastAsia="Calibri"/>
          <w:sz w:val="26"/>
          <w:szCs w:val="26"/>
        </w:rPr>
        <w:t xml:space="preserve"> муниципального района Саратовской области</w:t>
      </w:r>
      <w:r w:rsidRPr="00327797">
        <w:rPr>
          <w:sz w:val="26"/>
          <w:szCs w:val="26"/>
        </w:rPr>
        <w:t xml:space="preserve">, и физические лица, зарегистрированные по месту жительства на территории </w:t>
      </w:r>
      <w:r w:rsidRPr="00327797">
        <w:rPr>
          <w:rFonts w:eastAsia="Calibri"/>
          <w:sz w:val="26"/>
          <w:szCs w:val="26"/>
        </w:rPr>
        <w:t xml:space="preserve">Андреевского муниципального образования </w:t>
      </w:r>
      <w:proofErr w:type="spellStart"/>
      <w:r w:rsidRPr="00327797">
        <w:rPr>
          <w:rFonts w:eastAsia="Calibri"/>
          <w:sz w:val="26"/>
          <w:szCs w:val="26"/>
        </w:rPr>
        <w:t>Екатериновского</w:t>
      </w:r>
      <w:proofErr w:type="spellEnd"/>
      <w:r w:rsidRPr="00327797">
        <w:rPr>
          <w:rFonts w:eastAsia="Calibri"/>
          <w:sz w:val="26"/>
          <w:szCs w:val="26"/>
        </w:rPr>
        <w:t xml:space="preserve"> муниципального района Саратовской области</w:t>
      </w:r>
      <w:r w:rsidRPr="00327797">
        <w:rPr>
          <w:sz w:val="26"/>
          <w:szCs w:val="26"/>
        </w:rPr>
        <w:t>.</w:t>
      </w:r>
    </w:p>
    <w:p w:rsidR="00327797" w:rsidRPr="00327797" w:rsidRDefault="00327797" w:rsidP="00F05D2F">
      <w:pPr>
        <w:ind w:firstLine="708"/>
        <w:jc w:val="both"/>
        <w:rPr>
          <w:sz w:val="26"/>
          <w:szCs w:val="26"/>
        </w:rPr>
      </w:pPr>
      <w:r w:rsidRPr="00327797">
        <w:rPr>
          <w:sz w:val="26"/>
          <w:szCs w:val="26"/>
        </w:rPr>
        <w:t>21.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327797" w:rsidRPr="00327797" w:rsidRDefault="00327797" w:rsidP="00F05D2F">
      <w:pPr>
        <w:ind w:firstLine="708"/>
        <w:jc w:val="both"/>
        <w:rPr>
          <w:sz w:val="26"/>
          <w:szCs w:val="26"/>
        </w:rPr>
      </w:pPr>
      <w:r w:rsidRPr="00327797">
        <w:rPr>
          <w:sz w:val="26"/>
          <w:szCs w:val="26"/>
        </w:rPr>
        <w:t>22. Участник отбора самостоятельно несет все расходы, связанные с подготовкой и подачей заявки и приложенных к ней документов.</w:t>
      </w:r>
    </w:p>
    <w:p w:rsidR="00327797" w:rsidRPr="00327797" w:rsidRDefault="00327797" w:rsidP="00F05D2F">
      <w:pPr>
        <w:ind w:firstLine="708"/>
        <w:jc w:val="both"/>
        <w:rPr>
          <w:sz w:val="26"/>
          <w:szCs w:val="26"/>
        </w:rPr>
      </w:pPr>
      <w:r w:rsidRPr="00327797">
        <w:rPr>
          <w:sz w:val="26"/>
          <w:szCs w:val="26"/>
        </w:rPr>
        <w:t xml:space="preserve">23.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предоставление которых предусмотрено в объявлении о проведении отбора. </w:t>
      </w:r>
    </w:p>
    <w:p w:rsidR="00327797" w:rsidRPr="00327797" w:rsidRDefault="00327797" w:rsidP="00F05D2F">
      <w:pPr>
        <w:ind w:firstLine="708"/>
        <w:jc w:val="both"/>
        <w:rPr>
          <w:sz w:val="26"/>
          <w:szCs w:val="26"/>
        </w:rPr>
      </w:pPr>
      <w:r w:rsidRPr="00327797">
        <w:rPr>
          <w:sz w:val="26"/>
          <w:szCs w:val="26"/>
        </w:rPr>
        <w:t>24. Заявка подписывается:</w:t>
      </w:r>
    </w:p>
    <w:p w:rsidR="00327797" w:rsidRPr="00327797" w:rsidRDefault="00327797" w:rsidP="00F05D2F">
      <w:pPr>
        <w:ind w:firstLine="708"/>
        <w:jc w:val="both"/>
        <w:rPr>
          <w:sz w:val="26"/>
          <w:szCs w:val="26"/>
        </w:rPr>
      </w:pPr>
      <w:r w:rsidRPr="00327797">
        <w:rPr>
          <w:sz w:val="26"/>
          <w:szCs w:val="26"/>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327797" w:rsidRPr="00327797" w:rsidRDefault="00327797" w:rsidP="00F05D2F">
      <w:pPr>
        <w:ind w:firstLine="708"/>
        <w:jc w:val="both"/>
        <w:rPr>
          <w:sz w:val="26"/>
          <w:szCs w:val="26"/>
        </w:rPr>
      </w:pPr>
      <w:r w:rsidRPr="00327797">
        <w:rPr>
          <w:sz w:val="26"/>
          <w:szCs w:val="26"/>
        </w:rPr>
        <w:t>б) простой электронной подписью подтвержденной учетной записи физического лица в единой системе идентификац</w:t>
      </w:r>
      <w:proofErr w:type="gramStart"/>
      <w:r w:rsidRPr="00327797">
        <w:rPr>
          <w:sz w:val="26"/>
          <w:szCs w:val="26"/>
        </w:rPr>
        <w:t>ии и ау</w:t>
      </w:r>
      <w:proofErr w:type="gramEnd"/>
      <w:r w:rsidRPr="00327797">
        <w:rPr>
          <w:sz w:val="26"/>
          <w:szCs w:val="26"/>
        </w:rPr>
        <w:t>тентификации (для физических лиц).</w:t>
      </w:r>
    </w:p>
    <w:p w:rsidR="00327797" w:rsidRPr="00327797" w:rsidRDefault="00327797" w:rsidP="00F05D2F">
      <w:pPr>
        <w:ind w:firstLine="708"/>
        <w:jc w:val="both"/>
        <w:rPr>
          <w:sz w:val="26"/>
          <w:szCs w:val="26"/>
        </w:rPr>
      </w:pPr>
      <w:r w:rsidRPr="00327797">
        <w:rPr>
          <w:sz w:val="26"/>
          <w:szCs w:val="26"/>
        </w:rPr>
        <w:t>25.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327797" w:rsidRPr="00327797" w:rsidRDefault="00327797" w:rsidP="00F05D2F">
      <w:pPr>
        <w:ind w:firstLine="708"/>
        <w:jc w:val="both"/>
        <w:rPr>
          <w:sz w:val="26"/>
          <w:szCs w:val="26"/>
        </w:rPr>
      </w:pPr>
      <w:r w:rsidRPr="00327797">
        <w:rPr>
          <w:sz w:val="26"/>
          <w:szCs w:val="26"/>
        </w:rPr>
        <w:t>26. Заявка содержит следующие сведения:</w:t>
      </w:r>
    </w:p>
    <w:p w:rsidR="00327797" w:rsidRPr="00327797" w:rsidRDefault="00327797" w:rsidP="00F05D2F">
      <w:pPr>
        <w:ind w:firstLine="708"/>
        <w:jc w:val="both"/>
        <w:rPr>
          <w:sz w:val="26"/>
          <w:szCs w:val="26"/>
        </w:rPr>
      </w:pPr>
      <w:r w:rsidRPr="00327797">
        <w:rPr>
          <w:sz w:val="26"/>
          <w:szCs w:val="26"/>
        </w:rPr>
        <w:t>а) информация и документы об участнике отбора:</w:t>
      </w:r>
    </w:p>
    <w:p w:rsidR="00327797" w:rsidRPr="00327797" w:rsidRDefault="00327797" w:rsidP="00F05D2F">
      <w:pPr>
        <w:ind w:firstLine="708"/>
        <w:jc w:val="both"/>
        <w:rPr>
          <w:sz w:val="26"/>
          <w:szCs w:val="26"/>
        </w:rPr>
      </w:pPr>
      <w:r w:rsidRPr="00327797">
        <w:rPr>
          <w:sz w:val="26"/>
          <w:szCs w:val="26"/>
        </w:rPr>
        <w:t>- полное и сокращенное (при наличии) наименование участника отбора (для юридических лиц);</w:t>
      </w:r>
    </w:p>
    <w:p w:rsidR="00327797" w:rsidRPr="00327797" w:rsidRDefault="00327797" w:rsidP="00F05D2F">
      <w:pPr>
        <w:ind w:firstLine="708"/>
        <w:jc w:val="both"/>
        <w:rPr>
          <w:sz w:val="26"/>
          <w:szCs w:val="26"/>
        </w:rPr>
      </w:pPr>
      <w:r w:rsidRPr="00327797">
        <w:rPr>
          <w:sz w:val="26"/>
          <w:szCs w:val="26"/>
        </w:rPr>
        <w:t>-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327797" w:rsidRPr="00327797" w:rsidRDefault="00327797" w:rsidP="00F05D2F">
      <w:pPr>
        <w:ind w:firstLine="708"/>
        <w:jc w:val="both"/>
        <w:rPr>
          <w:sz w:val="26"/>
          <w:szCs w:val="26"/>
        </w:rPr>
      </w:pPr>
      <w:r w:rsidRPr="00327797">
        <w:rPr>
          <w:sz w:val="26"/>
          <w:szCs w:val="26"/>
        </w:rPr>
        <w:t>- фамилия, имя, отчество (при наличии) индивидуального предпринимателя;</w:t>
      </w:r>
    </w:p>
    <w:p w:rsidR="00327797" w:rsidRPr="00327797" w:rsidRDefault="00327797" w:rsidP="00F05D2F">
      <w:pPr>
        <w:ind w:firstLine="708"/>
        <w:jc w:val="both"/>
        <w:rPr>
          <w:sz w:val="26"/>
          <w:szCs w:val="26"/>
        </w:rPr>
      </w:pPr>
      <w:r w:rsidRPr="00327797">
        <w:rPr>
          <w:sz w:val="26"/>
          <w:szCs w:val="26"/>
        </w:rPr>
        <w:t>- основной государственный регистрационный номер участника отбора (для юридических лиц и индивидуальных предпринимателей);</w:t>
      </w:r>
    </w:p>
    <w:p w:rsidR="00327797" w:rsidRPr="00327797" w:rsidRDefault="00327797" w:rsidP="00F05D2F">
      <w:pPr>
        <w:ind w:firstLine="708"/>
        <w:jc w:val="both"/>
        <w:rPr>
          <w:sz w:val="26"/>
          <w:szCs w:val="26"/>
        </w:rPr>
      </w:pPr>
      <w:r w:rsidRPr="00327797">
        <w:rPr>
          <w:sz w:val="26"/>
          <w:szCs w:val="26"/>
        </w:rPr>
        <w:t>- идентификационный номер налогоплательщика;</w:t>
      </w:r>
    </w:p>
    <w:p w:rsidR="00327797" w:rsidRPr="00327797" w:rsidRDefault="00327797" w:rsidP="00F05D2F">
      <w:pPr>
        <w:ind w:firstLine="708"/>
        <w:jc w:val="both"/>
        <w:rPr>
          <w:sz w:val="26"/>
          <w:szCs w:val="26"/>
        </w:rPr>
      </w:pPr>
      <w:r w:rsidRPr="00327797">
        <w:rPr>
          <w:sz w:val="26"/>
          <w:szCs w:val="26"/>
        </w:rPr>
        <w:lastRenderedPageBreak/>
        <w:t>- дата постановки на учет в налоговом органе (для физических лиц, в том числе индивидуальных предпринимателей);</w:t>
      </w:r>
    </w:p>
    <w:p w:rsidR="00327797" w:rsidRPr="00327797" w:rsidRDefault="00327797" w:rsidP="00F05D2F">
      <w:pPr>
        <w:ind w:firstLine="708"/>
        <w:jc w:val="both"/>
        <w:rPr>
          <w:sz w:val="26"/>
          <w:szCs w:val="26"/>
        </w:rPr>
      </w:pPr>
      <w:r w:rsidRPr="00327797">
        <w:rPr>
          <w:sz w:val="26"/>
          <w:szCs w:val="26"/>
        </w:rPr>
        <w:t>- дата и код причины постановки на учет в налоговом органе (для юридических лиц);</w:t>
      </w:r>
    </w:p>
    <w:p w:rsidR="00327797" w:rsidRPr="00327797" w:rsidRDefault="00327797" w:rsidP="00F05D2F">
      <w:pPr>
        <w:ind w:firstLine="708"/>
        <w:jc w:val="both"/>
        <w:rPr>
          <w:sz w:val="26"/>
          <w:szCs w:val="26"/>
        </w:rPr>
      </w:pPr>
      <w:r w:rsidRPr="00327797">
        <w:rPr>
          <w:sz w:val="26"/>
          <w:szCs w:val="26"/>
        </w:rPr>
        <w:t>- дата государственной регистрации физического лица в качестве индивидуального предпринимателя;</w:t>
      </w:r>
    </w:p>
    <w:p w:rsidR="00327797" w:rsidRPr="00327797" w:rsidRDefault="00327797" w:rsidP="00F05D2F">
      <w:pPr>
        <w:ind w:firstLine="708"/>
        <w:jc w:val="both"/>
        <w:rPr>
          <w:sz w:val="26"/>
          <w:szCs w:val="26"/>
        </w:rPr>
      </w:pPr>
      <w:r w:rsidRPr="00327797">
        <w:rPr>
          <w:sz w:val="26"/>
          <w:szCs w:val="26"/>
        </w:rPr>
        <w:t>- дата и место рождения (для физических лиц, в том числе индивидуальных предпринимателей);</w:t>
      </w:r>
    </w:p>
    <w:p w:rsidR="00327797" w:rsidRPr="00327797" w:rsidRDefault="00327797" w:rsidP="00F05D2F">
      <w:pPr>
        <w:ind w:firstLine="708"/>
        <w:jc w:val="both"/>
        <w:rPr>
          <w:sz w:val="26"/>
          <w:szCs w:val="26"/>
        </w:rPr>
      </w:pPr>
      <w:r w:rsidRPr="00327797">
        <w:rPr>
          <w:sz w:val="26"/>
          <w:szCs w:val="26"/>
        </w:rPr>
        <w:t>- страховой номер индивидуального лицевого счета (для физических лиц, в том числе индивидуальных предпринимателей);</w:t>
      </w:r>
    </w:p>
    <w:p w:rsidR="00327797" w:rsidRPr="00327797" w:rsidRDefault="00327797" w:rsidP="00F05D2F">
      <w:pPr>
        <w:ind w:firstLine="708"/>
        <w:jc w:val="both"/>
        <w:rPr>
          <w:sz w:val="26"/>
          <w:szCs w:val="26"/>
        </w:rPr>
      </w:pPr>
      <w:r w:rsidRPr="00327797">
        <w:rPr>
          <w:sz w:val="26"/>
          <w:szCs w:val="26"/>
        </w:rPr>
        <w:t>- адрес юридического лица, адрес регистрации (для физических лиц, в том числе индивидуальных предпринимателей);</w:t>
      </w:r>
    </w:p>
    <w:p w:rsidR="00327797" w:rsidRPr="00327797" w:rsidRDefault="00327797" w:rsidP="00F05D2F">
      <w:pPr>
        <w:ind w:firstLine="708"/>
        <w:jc w:val="both"/>
        <w:rPr>
          <w:sz w:val="26"/>
          <w:szCs w:val="26"/>
        </w:rPr>
      </w:pPr>
      <w:r w:rsidRPr="00327797">
        <w:rPr>
          <w:sz w:val="26"/>
          <w:szCs w:val="26"/>
        </w:rPr>
        <w:t>- номер контактного телефона, почтовый адрес и адрес электронной почты для направления юридически значимых сообщений;</w:t>
      </w:r>
    </w:p>
    <w:p w:rsidR="00327797" w:rsidRPr="00327797" w:rsidRDefault="00327797" w:rsidP="00F05D2F">
      <w:pPr>
        <w:ind w:firstLine="708"/>
        <w:jc w:val="both"/>
        <w:rPr>
          <w:sz w:val="26"/>
          <w:szCs w:val="26"/>
        </w:rPr>
      </w:pPr>
      <w:proofErr w:type="gramStart"/>
      <w:r w:rsidRPr="00327797">
        <w:rPr>
          <w:sz w:val="26"/>
          <w:szCs w:val="26"/>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327797" w:rsidRPr="00327797" w:rsidRDefault="00327797" w:rsidP="00F05D2F">
      <w:pPr>
        <w:ind w:firstLine="708"/>
        <w:jc w:val="both"/>
        <w:rPr>
          <w:sz w:val="26"/>
          <w:szCs w:val="26"/>
        </w:rPr>
      </w:pPr>
      <w:r w:rsidRPr="00327797">
        <w:rPr>
          <w:sz w:val="26"/>
          <w:szCs w:val="26"/>
        </w:rPr>
        <w:t>- информация о руководителе юридического лица (фамилия, имя, отчество (при наличии), идентификационный номер налогоплательщика, должность);</w:t>
      </w:r>
    </w:p>
    <w:p w:rsidR="00327797" w:rsidRPr="00327797" w:rsidRDefault="00327797" w:rsidP="00F05D2F">
      <w:pPr>
        <w:ind w:firstLine="708"/>
        <w:jc w:val="both"/>
        <w:rPr>
          <w:sz w:val="26"/>
          <w:szCs w:val="26"/>
        </w:rPr>
      </w:pPr>
      <w:r w:rsidRPr="00327797">
        <w:rPr>
          <w:sz w:val="26"/>
          <w:szCs w:val="26"/>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27797" w:rsidRPr="00327797" w:rsidRDefault="00327797" w:rsidP="00F05D2F">
      <w:pPr>
        <w:ind w:firstLine="708"/>
        <w:jc w:val="both"/>
        <w:rPr>
          <w:sz w:val="26"/>
          <w:szCs w:val="26"/>
        </w:rPr>
      </w:pPr>
      <w:r w:rsidRPr="00327797">
        <w:rPr>
          <w:sz w:val="26"/>
          <w:szCs w:val="26"/>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327797" w:rsidRPr="00327797" w:rsidRDefault="00327797" w:rsidP="00F05D2F">
      <w:pPr>
        <w:ind w:firstLine="708"/>
        <w:jc w:val="both"/>
        <w:rPr>
          <w:sz w:val="26"/>
          <w:szCs w:val="26"/>
        </w:rPr>
      </w:pPr>
      <w:r w:rsidRPr="00327797">
        <w:rPr>
          <w:sz w:val="26"/>
          <w:szCs w:val="26"/>
        </w:rPr>
        <w:t>б) информация и документы, подтверждающие соответствие участника отбора установленным в объявлении о проведении отбора получателей субсидий требованиям;</w:t>
      </w:r>
    </w:p>
    <w:p w:rsidR="00327797" w:rsidRPr="00327797" w:rsidRDefault="00327797" w:rsidP="00F05D2F">
      <w:pPr>
        <w:ind w:left="708"/>
        <w:jc w:val="both"/>
        <w:rPr>
          <w:sz w:val="26"/>
          <w:szCs w:val="26"/>
        </w:rPr>
      </w:pPr>
      <w:r w:rsidRPr="00327797">
        <w:rPr>
          <w:sz w:val="26"/>
          <w:szCs w:val="26"/>
        </w:rPr>
        <w:t>в) информация и документы, представляемые при проведении отбора в процессе документооборота:</w:t>
      </w:r>
    </w:p>
    <w:p w:rsidR="00327797" w:rsidRPr="00327797" w:rsidRDefault="00327797" w:rsidP="00F05D2F">
      <w:pPr>
        <w:ind w:firstLine="708"/>
        <w:jc w:val="both"/>
        <w:rPr>
          <w:sz w:val="26"/>
          <w:szCs w:val="26"/>
        </w:rPr>
      </w:pPr>
      <w:r w:rsidRPr="00327797">
        <w:rPr>
          <w:sz w:val="26"/>
          <w:szCs w:val="26"/>
        </w:rPr>
        <w:t>-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27797" w:rsidRPr="00327797" w:rsidRDefault="00327797" w:rsidP="00327797">
      <w:pPr>
        <w:jc w:val="both"/>
        <w:rPr>
          <w:sz w:val="26"/>
          <w:szCs w:val="26"/>
        </w:rPr>
      </w:pPr>
      <w:r w:rsidRPr="00327797">
        <w:rPr>
          <w:sz w:val="26"/>
          <w:szCs w:val="26"/>
        </w:rPr>
        <w:t>-</w:t>
      </w:r>
      <w:r w:rsidR="00F05D2F">
        <w:rPr>
          <w:sz w:val="26"/>
          <w:szCs w:val="26"/>
        </w:rPr>
        <w:tab/>
      </w:r>
      <w:r w:rsidRPr="00327797">
        <w:rPr>
          <w:sz w:val="26"/>
          <w:szCs w:val="26"/>
        </w:rPr>
        <w:t xml:space="preserve">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27797" w:rsidRPr="00327797" w:rsidRDefault="00327797" w:rsidP="00F05D2F">
      <w:pPr>
        <w:ind w:firstLine="708"/>
        <w:jc w:val="both"/>
        <w:rPr>
          <w:sz w:val="26"/>
          <w:szCs w:val="26"/>
        </w:rPr>
      </w:pPr>
      <w:r w:rsidRPr="00327797">
        <w:rPr>
          <w:sz w:val="26"/>
          <w:szCs w:val="26"/>
        </w:rPr>
        <w:t xml:space="preserve">г) предлагаемые участником отбора получателей субсидий значение результата предоставления субсидии, указанного в подпункте 4 пункта 16 настоящего Порядка, значение запрашиваемого участником отбора размера субсидии, который не может быть выше (ниже) максимального (минимального) </w:t>
      </w:r>
      <w:r w:rsidRPr="00327797">
        <w:rPr>
          <w:sz w:val="26"/>
          <w:szCs w:val="26"/>
        </w:rPr>
        <w:lastRenderedPageBreak/>
        <w:t>размера, установленного в объявлении о проведении отбора (если такой размер установлен);</w:t>
      </w:r>
    </w:p>
    <w:p w:rsidR="00327797" w:rsidRPr="00327797" w:rsidRDefault="00327797" w:rsidP="00F05D2F">
      <w:pPr>
        <w:ind w:firstLine="708"/>
        <w:jc w:val="both"/>
        <w:rPr>
          <w:sz w:val="26"/>
          <w:szCs w:val="26"/>
        </w:rPr>
      </w:pPr>
      <w:r w:rsidRPr="00327797">
        <w:rPr>
          <w:sz w:val="26"/>
          <w:szCs w:val="26"/>
        </w:rPr>
        <w:t>д) информация по каждому указанному в объявлении о проведении отбора критерию отбора или показателю критерия отбора, сведения, документы и материалы, подтверждающие такую информацию, к которым могут относиться:</w:t>
      </w:r>
    </w:p>
    <w:p w:rsidR="00327797" w:rsidRPr="00327797" w:rsidRDefault="00327797" w:rsidP="00F05D2F">
      <w:pPr>
        <w:ind w:firstLine="708"/>
        <w:jc w:val="both"/>
        <w:rPr>
          <w:sz w:val="26"/>
          <w:szCs w:val="26"/>
        </w:rPr>
      </w:pPr>
      <w:r w:rsidRPr="00327797">
        <w:rPr>
          <w:sz w:val="26"/>
          <w:szCs w:val="26"/>
        </w:rPr>
        <w:t xml:space="preserve">- электронные копии документов (договоров с </w:t>
      </w:r>
      <w:proofErr w:type="spellStart"/>
      <w:r w:rsidRPr="00327797">
        <w:rPr>
          <w:sz w:val="26"/>
          <w:szCs w:val="26"/>
        </w:rPr>
        <w:t>ресурсоснабжающими</w:t>
      </w:r>
      <w:proofErr w:type="spellEnd"/>
      <w:r w:rsidRPr="00327797">
        <w:rPr>
          <w:sz w:val="26"/>
          <w:szCs w:val="26"/>
        </w:rPr>
        <w:t xml:space="preserve">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здания (строения, сооружения), в случае, если указанные объекты недвижимости необходимы для достижения результата реализации проекта;</w:t>
      </w:r>
    </w:p>
    <w:p w:rsidR="00327797" w:rsidRPr="00327797" w:rsidRDefault="00327797" w:rsidP="00F05D2F">
      <w:pPr>
        <w:ind w:firstLine="708"/>
        <w:jc w:val="both"/>
        <w:rPr>
          <w:sz w:val="26"/>
          <w:szCs w:val="26"/>
        </w:rPr>
      </w:pPr>
      <w:r w:rsidRPr="00327797">
        <w:rPr>
          <w:sz w:val="26"/>
          <w:szCs w:val="26"/>
        </w:rPr>
        <w:t xml:space="preserve">- 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w:t>
      </w:r>
      <w:proofErr w:type="gramStart"/>
      <w:r w:rsidRPr="00327797">
        <w:rPr>
          <w:sz w:val="26"/>
          <w:szCs w:val="26"/>
        </w:rPr>
        <w:t>подтверждающих</w:t>
      </w:r>
      <w:proofErr w:type="gramEnd"/>
      <w:r w:rsidRPr="00327797">
        <w:rPr>
          <w:sz w:val="26"/>
          <w:szCs w:val="26"/>
        </w:rPr>
        <w:t xml:space="preserve"> в том числе наличие опыта работы участника отбора, в случае, если у участника отбора получателей субсидий имеется такой опыт и при рассмотрении заявок используются показатели, определяющие опыт участников отбора;</w:t>
      </w:r>
    </w:p>
    <w:p w:rsidR="00327797" w:rsidRPr="00327797" w:rsidRDefault="00327797" w:rsidP="00F05D2F">
      <w:pPr>
        <w:ind w:firstLine="708"/>
        <w:jc w:val="both"/>
        <w:rPr>
          <w:sz w:val="26"/>
          <w:szCs w:val="26"/>
        </w:rPr>
      </w:pPr>
      <w:proofErr w:type="gramStart"/>
      <w:r w:rsidRPr="00327797">
        <w:rPr>
          <w:sz w:val="26"/>
          <w:szCs w:val="26"/>
        </w:rPr>
        <w:t>- электронные копии документов, подтверждающих трудовой стаж и квалификацию сотрудников (работников) участника отбора, физического лица - участника отбора,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рассмотрении заявок используются показатели, определяющие квалификацию участников отбора;</w:t>
      </w:r>
      <w:proofErr w:type="gramEnd"/>
    </w:p>
    <w:p w:rsidR="00327797" w:rsidRPr="00327797" w:rsidRDefault="00327797" w:rsidP="00F05D2F">
      <w:pPr>
        <w:ind w:firstLine="708"/>
        <w:jc w:val="both"/>
        <w:rPr>
          <w:sz w:val="26"/>
          <w:szCs w:val="26"/>
        </w:rPr>
      </w:pPr>
      <w:proofErr w:type="gramStart"/>
      <w:r w:rsidRPr="00327797">
        <w:rPr>
          <w:sz w:val="26"/>
          <w:szCs w:val="26"/>
        </w:rPr>
        <w:t>- электронные копии трудовых договоров, заключенных между участником отбора и его работниками, трудовых книжек работников участника отбора,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и физическими лицами, которые будут привлечены к достижению результата реализации проекта, гарантийное письмо о трудоустройстве инвалидов или иных категорий</w:t>
      </w:r>
      <w:proofErr w:type="gramEnd"/>
      <w:r w:rsidRPr="00327797">
        <w:rPr>
          <w:sz w:val="26"/>
          <w:szCs w:val="26"/>
        </w:rPr>
        <w:t xml:space="preserve"> физических лиц, установленных законодательством Российской Федерации, в случае, если при рассмотрении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327797" w:rsidRPr="00327797" w:rsidRDefault="00327797" w:rsidP="00F05D2F">
      <w:pPr>
        <w:ind w:firstLine="708"/>
        <w:jc w:val="both"/>
        <w:rPr>
          <w:sz w:val="26"/>
          <w:szCs w:val="26"/>
        </w:rPr>
      </w:pPr>
      <w:r w:rsidRPr="00327797">
        <w:rPr>
          <w:sz w:val="26"/>
          <w:szCs w:val="26"/>
        </w:rPr>
        <w:t>- иные сведения, документы и материалы.</w:t>
      </w:r>
    </w:p>
    <w:p w:rsidR="00327797" w:rsidRPr="00327797" w:rsidRDefault="00327797" w:rsidP="00F05D2F">
      <w:pPr>
        <w:ind w:firstLine="708"/>
        <w:jc w:val="both"/>
        <w:rPr>
          <w:rFonts w:eastAsia="Microsoft Sans Serif"/>
          <w:sz w:val="26"/>
          <w:szCs w:val="26"/>
        </w:rPr>
      </w:pPr>
      <w:r w:rsidRPr="00327797">
        <w:rPr>
          <w:sz w:val="26"/>
          <w:szCs w:val="26"/>
        </w:rPr>
        <w:t xml:space="preserve">27. </w:t>
      </w:r>
      <w:r w:rsidRPr="00327797">
        <w:rPr>
          <w:rFonts w:eastAsia="Microsoft Sans Serif"/>
          <w:sz w:val="26"/>
          <w:szCs w:val="26"/>
        </w:rPr>
        <w:t>Для подтверждения информации, предоставляемой в заявке на участие в отборе, участник отбора приобщает к указанной заявке электронные копии следующих документов:</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 xml:space="preserve">1) </w:t>
      </w:r>
      <w:bookmarkStart w:id="1" w:name="sub_130403"/>
      <w:r w:rsidRPr="00327797">
        <w:rPr>
          <w:rFonts w:eastAsia="Microsoft Sans Serif"/>
          <w:sz w:val="26"/>
          <w:szCs w:val="26"/>
        </w:rPr>
        <w:t>учредительных документов (для юридических лиц и индивидуальных предпринимателей);</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2) документов, подтверждающих полномочия руководителя участника отбора (для юридических лиц);</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3) документа, удостоверяющего личность (для физических лиц);</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4) проект, на реализацию которого планируется получение субсидии, включающий:</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а) резюме проекта (рекомендованная форма указана в Приложении 1 к настоящему Порядку);</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lastRenderedPageBreak/>
        <w:t>б) календарный план по реализации проекта, который должен содержать следующие сведения:</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 информацию об этапах реализации проекта в пределах сроков, указанных в заявке на участие в отборе;</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 перечень выполняемых работ (оказываемых услуг), связанных с реализацией проекта;</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 предполагаемые сроки реализации проекта;</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5) утвержденную руководителем участника отбора смету расходов на реализацию проекта, с указанием следующей информации:</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 xml:space="preserve">а) размера собственных средств участника отбора на реализацию проекта, </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б) финансово-экономическое обоснование, содержащее расчет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7) копии инвентарных карточек учета объектов основных средств, копии договоров, подтверждающих наличие у участника отбора в собственности либо на праве аренды оборудования, используемого для реализации проекта (предусмотренные настоящим подпунктом документы предоставляются при наличии);</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8) письмо-подтверждение о том, что на дату подачи заявки на участие в отборе участник отбора соответствует требованиям, предусмотренным пунктом 19 настоящего Порядка (составляется в свободной форме);</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 xml:space="preserve">9) </w:t>
      </w:r>
      <w:bookmarkEnd w:id="1"/>
      <w:r w:rsidRPr="00327797">
        <w:rPr>
          <w:rFonts w:eastAsia="Microsoft Sans Serif"/>
          <w:sz w:val="26"/>
          <w:szCs w:val="26"/>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28. Участник отбора по собственной инициативе вправе представить:</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3)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4) копия документа, подтверждающего место регистрации участника отбора (для участников отбора – физических лиц).</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 xml:space="preserve">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w:t>
      </w:r>
      <w:r w:rsidRPr="00327797">
        <w:rPr>
          <w:rFonts w:eastAsia="Microsoft Sans Serif"/>
          <w:sz w:val="26"/>
          <w:szCs w:val="26"/>
        </w:rPr>
        <w:lastRenderedPageBreak/>
        <w:t>электронного взаимодействия в течение 3 рабочих дней со дня регистрации заявки на участие в отборе и прилагаемых к ней документов.</w:t>
      </w:r>
    </w:p>
    <w:p w:rsidR="00327797" w:rsidRPr="00327797" w:rsidRDefault="00327797" w:rsidP="00F05D2F">
      <w:pPr>
        <w:ind w:firstLine="708"/>
        <w:jc w:val="both"/>
        <w:rPr>
          <w:rFonts w:eastAsia="Microsoft Sans Serif"/>
          <w:sz w:val="26"/>
          <w:szCs w:val="26"/>
        </w:rPr>
      </w:pPr>
      <w:r w:rsidRPr="00327797">
        <w:rPr>
          <w:sz w:val="26"/>
          <w:szCs w:val="26"/>
        </w:rPr>
        <w:t xml:space="preserve">29. </w:t>
      </w:r>
      <w:r w:rsidRPr="00327797">
        <w:rPr>
          <w:rFonts w:eastAsia="Microsoft Sans Serif"/>
          <w:sz w:val="26"/>
          <w:szCs w:val="26"/>
        </w:rPr>
        <w:t>Представленные участником отбора документы должны соответствовать следующим требованиям:</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1) копии документов заверяются соответственно руководителем юридического лица – участника отбора, индивидуальным предпринимателем, физическим лицом  – участником отбора, скрепляются печатью участника отбора (при наличии печати).</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2) рукописная часть документов должная быть написана (заполнена) разборчиво;</w:t>
      </w:r>
    </w:p>
    <w:p w:rsidR="00327797" w:rsidRPr="00327797" w:rsidRDefault="00327797" w:rsidP="00F05D2F">
      <w:pPr>
        <w:ind w:firstLine="708"/>
        <w:jc w:val="both"/>
        <w:rPr>
          <w:rFonts w:eastAsia="Microsoft Sans Serif"/>
          <w:sz w:val="26"/>
          <w:szCs w:val="26"/>
        </w:rPr>
      </w:pPr>
      <w:proofErr w:type="gramStart"/>
      <w:r w:rsidRPr="00327797">
        <w:rPr>
          <w:rFonts w:eastAsia="Microsoft Sans Serif"/>
          <w:sz w:val="26"/>
          <w:szCs w:val="26"/>
        </w:rPr>
        <w:t>3) фамилии, имена и отчества (последнее – при наличии) индивидуальных предпринимателей, физических лиц, наименования юридических лиц, их адреса (места нахождения), номера телефонов (при наличии) должны быть указаны полностью;</w:t>
      </w:r>
      <w:proofErr w:type="gramEnd"/>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4) документы не должны содержать подчистки, приписки, зачеркнутые слова и иные исправления;</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5) рукописная часть документов не должна быть заполнена карандашом;</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6) документы не должны иметь серьезных повреждений, наличие которых допускает неоднозначность истолкования их содержания;</w:t>
      </w:r>
    </w:p>
    <w:p w:rsidR="00327797" w:rsidRPr="00327797" w:rsidRDefault="00327797" w:rsidP="00F05D2F">
      <w:pPr>
        <w:ind w:firstLine="708"/>
        <w:jc w:val="both"/>
        <w:rPr>
          <w:rFonts w:eastAsia="Microsoft Sans Serif"/>
          <w:sz w:val="26"/>
          <w:szCs w:val="26"/>
        </w:rPr>
      </w:pPr>
      <w:r w:rsidRPr="00327797">
        <w:rPr>
          <w:rFonts w:eastAsia="Microsoft Sans Serif"/>
          <w:sz w:val="26"/>
          <w:szCs w:val="26"/>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27797" w:rsidRPr="00327797" w:rsidRDefault="00327797" w:rsidP="00F05D2F">
      <w:pPr>
        <w:ind w:firstLine="708"/>
        <w:jc w:val="both"/>
        <w:rPr>
          <w:sz w:val="26"/>
          <w:szCs w:val="26"/>
        </w:rPr>
      </w:pPr>
      <w:r w:rsidRPr="00327797">
        <w:rPr>
          <w:sz w:val="26"/>
          <w:szCs w:val="26"/>
        </w:rPr>
        <w:t>30. Проверка участника отбора на соответствие требованиям, указанным в пункте 19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27797" w:rsidRPr="00327797" w:rsidRDefault="00327797" w:rsidP="00F05D2F">
      <w:pPr>
        <w:ind w:firstLine="708"/>
        <w:jc w:val="both"/>
        <w:rPr>
          <w:sz w:val="26"/>
          <w:szCs w:val="26"/>
        </w:rPr>
      </w:pPr>
      <w:r w:rsidRPr="00327797">
        <w:rPr>
          <w:sz w:val="26"/>
          <w:szCs w:val="26"/>
        </w:rPr>
        <w:t>31. Подтверждение соответствия участника отбора требованиям, указанным в пункте 19 настоящего Порядка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27797" w:rsidRPr="00327797" w:rsidRDefault="00327797" w:rsidP="00F05D2F">
      <w:pPr>
        <w:ind w:firstLine="708"/>
        <w:jc w:val="both"/>
        <w:rPr>
          <w:sz w:val="26"/>
          <w:szCs w:val="26"/>
        </w:rPr>
      </w:pPr>
      <w:r w:rsidRPr="00327797">
        <w:rPr>
          <w:sz w:val="26"/>
          <w:szCs w:val="26"/>
        </w:rPr>
        <w:t>32.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327797" w:rsidRPr="00327797" w:rsidRDefault="00327797" w:rsidP="00F05D2F">
      <w:pPr>
        <w:ind w:firstLine="708"/>
        <w:jc w:val="both"/>
        <w:rPr>
          <w:sz w:val="26"/>
          <w:szCs w:val="26"/>
        </w:rPr>
      </w:pPr>
      <w:r w:rsidRPr="00327797">
        <w:rPr>
          <w:sz w:val="26"/>
          <w:szCs w:val="26"/>
        </w:rPr>
        <w:t>33.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пунктах 23-24 настоящего Порядка.</w:t>
      </w:r>
    </w:p>
    <w:p w:rsidR="00327797" w:rsidRPr="00327797" w:rsidRDefault="00327797" w:rsidP="00F05D2F">
      <w:pPr>
        <w:ind w:firstLine="708"/>
        <w:jc w:val="both"/>
        <w:rPr>
          <w:sz w:val="26"/>
          <w:szCs w:val="26"/>
        </w:rPr>
      </w:pPr>
      <w:r w:rsidRPr="00327797">
        <w:rPr>
          <w:sz w:val="26"/>
          <w:szCs w:val="26"/>
        </w:rPr>
        <w:t>34. Рассмотрение и оценка заявок участников отбора осуществляется комиссией.</w:t>
      </w:r>
    </w:p>
    <w:p w:rsidR="00327797" w:rsidRPr="00327797" w:rsidRDefault="00327797" w:rsidP="00327797">
      <w:pPr>
        <w:jc w:val="both"/>
        <w:rPr>
          <w:sz w:val="26"/>
          <w:szCs w:val="26"/>
        </w:rPr>
      </w:pPr>
      <w:r w:rsidRPr="00327797">
        <w:rPr>
          <w:sz w:val="26"/>
          <w:szCs w:val="26"/>
        </w:rPr>
        <w:t>Состав комиссии и порядок ее работы определяются в положении о комиссии, утверждаемом в соответствии с пунктом 11 настоящего Порядка.</w:t>
      </w:r>
    </w:p>
    <w:p w:rsidR="00327797" w:rsidRPr="00327797" w:rsidRDefault="00327797" w:rsidP="00F05D2F">
      <w:pPr>
        <w:ind w:firstLine="708"/>
        <w:jc w:val="both"/>
        <w:rPr>
          <w:sz w:val="26"/>
          <w:szCs w:val="26"/>
        </w:rPr>
      </w:pPr>
      <w:r w:rsidRPr="00327797">
        <w:rPr>
          <w:sz w:val="26"/>
          <w:szCs w:val="26"/>
        </w:rPr>
        <w:lastRenderedPageBreak/>
        <w:t xml:space="preserve">Представители администрации, члены комиссии, эксперты (экспертные организации) в случае наличия у них признаков </w:t>
      </w:r>
      <w:proofErr w:type="spellStart"/>
      <w:r w:rsidRPr="00327797">
        <w:rPr>
          <w:sz w:val="26"/>
          <w:szCs w:val="26"/>
        </w:rPr>
        <w:t>аффилированности</w:t>
      </w:r>
      <w:proofErr w:type="spellEnd"/>
      <w:r w:rsidRPr="00327797">
        <w:rPr>
          <w:sz w:val="26"/>
          <w:szCs w:val="26"/>
        </w:rPr>
        <w:t xml:space="preserve"> с участниками отбора не допускаются до рассмотрения и оценки заявок, поданных такими участниками, и отстраняются от их рассмотрения.</w:t>
      </w:r>
    </w:p>
    <w:p w:rsidR="00327797" w:rsidRPr="00327797" w:rsidRDefault="00327797" w:rsidP="00F05D2F">
      <w:pPr>
        <w:ind w:firstLine="708"/>
        <w:jc w:val="both"/>
        <w:rPr>
          <w:sz w:val="26"/>
          <w:szCs w:val="26"/>
        </w:rPr>
      </w:pPr>
      <w:r w:rsidRPr="00327797">
        <w:rPr>
          <w:sz w:val="26"/>
          <w:szCs w:val="26"/>
        </w:rPr>
        <w:t xml:space="preserve">35.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и комиссии к поданным участниками отбора заявкам для их рассмотрения и последующей оценки. </w:t>
      </w:r>
    </w:p>
    <w:p w:rsidR="00327797" w:rsidRPr="00327797" w:rsidRDefault="00327797" w:rsidP="00F05D2F">
      <w:pPr>
        <w:ind w:firstLine="708"/>
        <w:jc w:val="both"/>
        <w:rPr>
          <w:sz w:val="26"/>
          <w:szCs w:val="26"/>
        </w:rPr>
      </w:pPr>
      <w:r w:rsidRPr="00327797">
        <w:rPr>
          <w:sz w:val="26"/>
          <w:szCs w:val="26"/>
        </w:rPr>
        <w:t>36. Администрация или комиссия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27797" w:rsidRPr="00327797" w:rsidRDefault="00327797" w:rsidP="00F05D2F">
      <w:pPr>
        <w:ind w:firstLine="708"/>
        <w:jc w:val="both"/>
        <w:rPr>
          <w:sz w:val="26"/>
          <w:szCs w:val="26"/>
        </w:rPr>
      </w:pPr>
      <w:r w:rsidRPr="00327797">
        <w:rPr>
          <w:sz w:val="26"/>
          <w:szCs w:val="26"/>
        </w:rPr>
        <w:t>а) регистрационный номер заявки;</w:t>
      </w:r>
    </w:p>
    <w:p w:rsidR="00327797" w:rsidRPr="00327797" w:rsidRDefault="00327797" w:rsidP="00F05D2F">
      <w:pPr>
        <w:ind w:firstLine="708"/>
        <w:jc w:val="both"/>
        <w:rPr>
          <w:sz w:val="26"/>
          <w:szCs w:val="26"/>
        </w:rPr>
      </w:pPr>
      <w:r w:rsidRPr="00327797">
        <w:rPr>
          <w:sz w:val="26"/>
          <w:szCs w:val="26"/>
        </w:rPr>
        <w:t>б) дата и время поступления заявки;</w:t>
      </w:r>
    </w:p>
    <w:p w:rsidR="00327797" w:rsidRPr="00327797" w:rsidRDefault="00327797" w:rsidP="00F05D2F">
      <w:pPr>
        <w:ind w:firstLine="708"/>
        <w:jc w:val="both"/>
        <w:rPr>
          <w:sz w:val="26"/>
          <w:szCs w:val="26"/>
        </w:rPr>
      </w:pPr>
      <w:r w:rsidRPr="00327797">
        <w:rPr>
          <w:sz w:val="26"/>
          <w:szCs w:val="26"/>
        </w:rPr>
        <w:t>в) полное наименование участника отбора (для юридических лиц) или фамилия, имя, отчество (при наличии) участника отбора (для физических лиц и индивидуальных предпринимателей);</w:t>
      </w:r>
    </w:p>
    <w:p w:rsidR="00327797" w:rsidRPr="00327797" w:rsidRDefault="00327797" w:rsidP="00F05D2F">
      <w:pPr>
        <w:ind w:firstLine="708"/>
        <w:jc w:val="both"/>
        <w:rPr>
          <w:sz w:val="26"/>
          <w:szCs w:val="26"/>
        </w:rPr>
      </w:pPr>
      <w:r w:rsidRPr="00327797">
        <w:rPr>
          <w:sz w:val="26"/>
          <w:szCs w:val="26"/>
        </w:rPr>
        <w:t xml:space="preserve">г) адрес юридического лица (для юридических лиц), адрес регистрации (для физических лиц и индивидуальных предпринимателей); </w:t>
      </w:r>
    </w:p>
    <w:p w:rsidR="00327797" w:rsidRPr="00327797" w:rsidRDefault="00327797" w:rsidP="00F05D2F">
      <w:pPr>
        <w:ind w:firstLine="708"/>
        <w:jc w:val="both"/>
        <w:rPr>
          <w:sz w:val="26"/>
          <w:szCs w:val="26"/>
        </w:rPr>
      </w:pPr>
      <w:r w:rsidRPr="00327797">
        <w:rPr>
          <w:sz w:val="26"/>
          <w:szCs w:val="26"/>
        </w:rPr>
        <w:t>д) запрашиваемый участником отбора размер субсидии.</w:t>
      </w:r>
    </w:p>
    <w:p w:rsidR="00327797" w:rsidRPr="00327797" w:rsidRDefault="00327797" w:rsidP="00F05D2F">
      <w:pPr>
        <w:ind w:firstLine="708"/>
        <w:jc w:val="both"/>
        <w:rPr>
          <w:sz w:val="26"/>
          <w:szCs w:val="26"/>
        </w:rPr>
      </w:pPr>
      <w:r w:rsidRPr="00327797">
        <w:rPr>
          <w:sz w:val="26"/>
          <w:szCs w:val="26"/>
        </w:rPr>
        <w:t>37. Протокол вскрытия формируется на едином портале автоматически, подписывается усиленной квалифицированной подписью Главы администрации Андреевского МО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327797" w:rsidRPr="00327797" w:rsidRDefault="00327797" w:rsidP="00F05D2F">
      <w:pPr>
        <w:ind w:firstLine="708"/>
        <w:jc w:val="both"/>
        <w:rPr>
          <w:sz w:val="26"/>
          <w:szCs w:val="26"/>
        </w:rPr>
      </w:pPr>
      <w:r w:rsidRPr="00327797">
        <w:rPr>
          <w:sz w:val="26"/>
          <w:szCs w:val="26"/>
        </w:rPr>
        <w:t>38.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27797" w:rsidRPr="00327797" w:rsidRDefault="00327797" w:rsidP="00F05D2F">
      <w:pPr>
        <w:ind w:firstLine="708"/>
        <w:jc w:val="both"/>
        <w:rPr>
          <w:sz w:val="26"/>
          <w:szCs w:val="26"/>
        </w:rPr>
      </w:pPr>
      <w:r w:rsidRPr="00327797">
        <w:rPr>
          <w:sz w:val="26"/>
          <w:szCs w:val="26"/>
        </w:rPr>
        <w:t>Решения о соответствии заявки и участника отбора получателей субсидии требованиям, указанным в объявлении о проведении отбора,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327797" w:rsidRPr="00327797" w:rsidRDefault="00327797" w:rsidP="00F05D2F">
      <w:pPr>
        <w:ind w:firstLine="708"/>
        <w:jc w:val="both"/>
        <w:rPr>
          <w:sz w:val="26"/>
          <w:szCs w:val="26"/>
        </w:rPr>
      </w:pPr>
      <w:r w:rsidRPr="00327797">
        <w:rPr>
          <w:sz w:val="26"/>
          <w:szCs w:val="26"/>
        </w:rPr>
        <w:t>39. Заявка отклоняется в случае наличия следующих оснований:</w:t>
      </w:r>
    </w:p>
    <w:p w:rsidR="00327797" w:rsidRPr="00327797" w:rsidRDefault="00327797" w:rsidP="00F05D2F">
      <w:pPr>
        <w:ind w:firstLine="708"/>
        <w:jc w:val="both"/>
        <w:rPr>
          <w:sz w:val="26"/>
          <w:szCs w:val="26"/>
        </w:rPr>
      </w:pPr>
      <w:r w:rsidRPr="00327797">
        <w:rPr>
          <w:sz w:val="26"/>
          <w:szCs w:val="26"/>
        </w:rPr>
        <w:t>а) несоответствие участника отбора требованиям, указанным в объявлении о проведении отбора, на дату рассмотрения заявки;</w:t>
      </w:r>
    </w:p>
    <w:p w:rsidR="00327797" w:rsidRPr="00327797" w:rsidRDefault="00327797" w:rsidP="00F05D2F">
      <w:pPr>
        <w:ind w:firstLine="708"/>
        <w:jc w:val="both"/>
        <w:rPr>
          <w:sz w:val="26"/>
          <w:szCs w:val="26"/>
        </w:rPr>
      </w:pPr>
      <w:r w:rsidRPr="00327797">
        <w:rPr>
          <w:sz w:val="26"/>
          <w:szCs w:val="26"/>
        </w:rPr>
        <w:t>б) непредставление (представление не в полном объеме) документов, указанных в объявлении о проведении отбора;</w:t>
      </w:r>
    </w:p>
    <w:p w:rsidR="00327797" w:rsidRPr="00327797" w:rsidRDefault="00327797" w:rsidP="00F05D2F">
      <w:pPr>
        <w:ind w:firstLine="708"/>
        <w:jc w:val="both"/>
        <w:rPr>
          <w:sz w:val="26"/>
          <w:szCs w:val="26"/>
        </w:rPr>
      </w:pPr>
      <w:r w:rsidRPr="00327797">
        <w:rPr>
          <w:sz w:val="26"/>
          <w:szCs w:val="26"/>
        </w:rPr>
        <w:t>в) несоответствие представленных документов и (или) заявки требованиям, установленным в объявлении о проведении отбора;</w:t>
      </w:r>
    </w:p>
    <w:p w:rsidR="00327797" w:rsidRPr="00327797" w:rsidRDefault="00327797" w:rsidP="00F05D2F">
      <w:pPr>
        <w:ind w:firstLine="708"/>
        <w:jc w:val="both"/>
        <w:rPr>
          <w:sz w:val="26"/>
          <w:szCs w:val="26"/>
        </w:rPr>
      </w:pPr>
      <w:r w:rsidRPr="00327797">
        <w:rPr>
          <w:sz w:val="26"/>
          <w:szCs w:val="26"/>
        </w:rPr>
        <w:t>г) недостоверность информации, содержащейся в документах, представленных в составе заявки;</w:t>
      </w:r>
    </w:p>
    <w:p w:rsidR="00327797" w:rsidRPr="00327797" w:rsidRDefault="00327797" w:rsidP="00F05D2F">
      <w:pPr>
        <w:ind w:firstLine="708"/>
        <w:jc w:val="both"/>
        <w:rPr>
          <w:sz w:val="26"/>
          <w:szCs w:val="26"/>
        </w:rPr>
      </w:pPr>
      <w:proofErr w:type="gramStart"/>
      <w:r w:rsidRPr="00327797">
        <w:rPr>
          <w:sz w:val="26"/>
          <w:szCs w:val="26"/>
        </w:rPr>
        <w:t>д)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Pr="00327797">
        <w:rPr>
          <w:sz w:val="26"/>
          <w:szCs w:val="26"/>
        </w:rPr>
        <w:t xml:space="preserve"> с нецелевым </w:t>
      </w:r>
      <w:r w:rsidRPr="00327797">
        <w:rPr>
          <w:sz w:val="26"/>
          <w:szCs w:val="26"/>
        </w:rPr>
        <w:lastRenderedPageBreak/>
        <w:t xml:space="preserve">использованием средств поддержки или представлением недостоверных сведений и документов, </w:t>
      </w:r>
      <w:proofErr w:type="gramStart"/>
      <w:r w:rsidRPr="00327797">
        <w:rPr>
          <w:sz w:val="26"/>
          <w:szCs w:val="26"/>
        </w:rPr>
        <w:t>с даты признания</w:t>
      </w:r>
      <w:proofErr w:type="gramEnd"/>
      <w:r w:rsidRPr="00327797">
        <w:rPr>
          <w:sz w:val="26"/>
          <w:szCs w:val="26"/>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327797">
        <w:rPr>
          <w:sz w:val="26"/>
          <w:szCs w:val="26"/>
        </w:rPr>
        <w:t>оказавшими</w:t>
      </w:r>
      <w:proofErr w:type="gramEnd"/>
      <w:r w:rsidRPr="00327797">
        <w:rPr>
          <w:sz w:val="26"/>
          <w:szCs w:val="26"/>
        </w:rPr>
        <w:t xml:space="preserve"> поддержку, выявлены нарушения субъектом малого или среднего предпринимательства порядка и условий оказания поддержки;</w:t>
      </w:r>
    </w:p>
    <w:p w:rsidR="00327797" w:rsidRPr="00327797" w:rsidRDefault="00327797" w:rsidP="00F05D2F">
      <w:pPr>
        <w:ind w:firstLine="708"/>
        <w:jc w:val="both"/>
        <w:rPr>
          <w:sz w:val="26"/>
          <w:szCs w:val="26"/>
        </w:rPr>
      </w:pPr>
      <w:r w:rsidRPr="00327797">
        <w:rPr>
          <w:rFonts w:eastAsia="Microsoft Sans Serif"/>
          <w:sz w:val="26"/>
          <w:szCs w:val="26"/>
        </w:rPr>
        <w:t>е) по результатам оценки заявка набрала 30 и менее баллов;</w:t>
      </w:r>
    </w:p>
    <w:p w:rsidR="00327797" w:rsidRPr="00327797" w:rsidRDefault="00327797" w:rsidP="00F05D2F">
      <w:pPr>
        <w:ind w:firstLine="708"/>
        <w:jc w:val="both"/>
        <w:rPr>
          <w:sz w:val="26"/>
          <w:szCs w:val="26"/>
        </w:rPr>
      </w:pPr>
      <w:r w:rsidRPr="00327797">
        <w:rPr>
          <w:sz w:val="26"/>
          <w:szCs w:val="26"/>
        </w:rPr>
        <w:t xml:space="preserve">ж) отсутствие ассигнований, предусмотренных решением о бюджете Андреевского муниципального образования </w:t>
      </w:r>
      <w:proofErr w:type="spellStart"/>
      <w:r w:rsidRPr="00327797">
        <w:rPr>
          <w:sz w:val="26"/>
          <w:szCs w:val="26"/>
        </w:rPr>
        <w:t>Екатериновского</w:t>
      </w:r>
      <w:proofErr w:type="spellEnd"/>
      <w:r w:rsidRPr="00327797">
        <w:rPr>
          <w:sz w:val="26"/>
          <w:szCs w:val="26"/>
        </w:rPr>
        <w:t xml:space="preserve"> муниципального района Саратовской области на соответствующий финансовый год.</w:t>
      </w:r>
    </w:p>
    <w:p w:rsidR="00327797" w:rsidRPr="00327797" w:rsidRDefault="00327797" w:rsidP="00F05D2F">
      <w:pPr>
        <w:ind w:firstLine="708"/>
        <w:jc w:val="both"/>
        <w:rPr>
          <w:sz w:val="26"/>
          <w:szCs w:val="26"/>
        </w:rPr>
      </w:pPr>
      <w:r w:rsidRPr="00327797">
        <w:rPr>
          <w:sz w:val="26"/>
          <w:szCs w:val="26"/>
        </w:rPr>
        <w:t xml:space="preserve">39.1. В случае принятия Администрацией решения, указанного в пункте 13 настоящего Порядка, допуск экспертов (экспертных организаций) к заявкам для проведения экспертизы заявок осуществляется после утверждения протокола вскрытия заявок. </w:t>
      </w:r>
    </w:p>
    <w:p w:rsidR="00327797" w:rsidRPr="00327797" w:rsidRDefault="00327797" w:rsidP="00F05D2F">
      <w:pPr>
        <w:ind w:firstLine="708"/>
        <w:jc w:val="both"/>
        <w:rPr>
          <w:sz w:val="26"/>
          <w:szCs w:val="26"/>
        </w:rPr>
      </w:pPr>
      <w:r w:rsidRPr="00327797">
        <w:rPr>
          <w:sz w:val="26"/>
          <w:szCs w:val="26"/>
        </w:rPr>
        <w:t>40.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327797" w:rsidRPr="00327797" w:rsidRDefault="00327797" w:rsidP="00F05D2F">
      <w:pPr>
        <w:ind w:firstLine="708"/>
        <w:jc w:val="both"/>
        <w:rPr>
          <w:sz w:val="26"/>
          <w:szCs w:val="26"/>
        </w:rPr>
      </w:pPr>
      <w:r w:rsidRPr="00327797">
        <w:rPr>
          <w:sz w:val="26"/>
          <w:szCs w:val="26"/>
        </w:rPr>
        <w:t>41.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Главы администрации Андреевского МО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327797" w:rsidRPr="00327797" w:rsidRDefault="00327797" w:rsidP="00F05D2F">
      <w:pPr>
        <w:ind w:firstLine="708"/>
        <w:jc w:val="both"/>
        <w:rPr>
          <w:sz w:val="26"/>
          <w:szCs w:val="26"/>
        </w:rPr>
      </w:pPr>
      <w:r w:rsidRPr="00327797">
        <w:rPr>
          <w:sz w:val="26"/>
          <w:szCs w:val="26"/>
        </w:rPr>
        <w:t>42. В случае</w:t>
      </w:r>
      <w:proofErr w:type="gramStart"/>
      <w:r w:rsidRPr="00327797">
        <w:rPr>
          <w:sz w:val="26"/>
          <w:szCs w:val="26"/>
        </w:rPr>
        <w:t>,</w:t>
      </w:r>
      <w:proofErr w:type="gramEnd"/>
      <w:r w:rsidRPr="00327797">
        <w:rPr>
          <w:sz w:val="26"/>
          <w:szCs w:val="26"/>
        </w:rPr>
        <w:t xml:space="preserve">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Администрация формирует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327797" w:rsidRPr="00327797" w:rsidRDefault="00327797" w:rsidP="00F05D2F">
      <w:pPr>
        <w:ind w:firstLine="708"/>
        <w:jc w:val="both"/>
        <w:rPr>
          <w:sz w:val="26"/>
          <w:szCs w:val="26"/>
        </w:rPr>
      </w:pPr>
      <w:r w:rsidRPr="00327797">
        <w:rPr>
          <w:sz w:val="26"/>
          <w:szCs w:val="26"/>
        </w:rPr>
        <w:t>43. В запросе, указанном в пункте 42 настоящего Порядка, Администрация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327797" w:rsidRPr="00327797" w:rsidRDefault="00327797" w:rsidP="00F05D2F">
      <w:pPr>
        <w:ind w:firstLine="708"/>
        <w:jc w:val="both"/>
        <w:rPr>
          <w:sz w:val="26"/>
          <w:szCs w:val="26"/>
        </w:rPr>
      </w:pPr>
      <w:r w:rsidRPr="00327797">
        <w:rPr>
          <w:sz w:val="26"/>
          <w:szCs w:val="26"/>
        </w:rPr>
        <w:t>44. Участник отбора формирует и представляет в систему «Электронный бюджет» информацию и документы, запрашиваемые в соответствии с пунктом 42 настоящего Порядка, в сроки, установленные соответствующим запросом с учетом положений пункта 43 настоящего Порядка.</w:t>
      </w:r>
    </w:p>
    <w:p w:rsidR="00327797" w:rsidRPr="00327797" w:rsidRDefault="00327797" w:rsidP="00F05D2F">
      <w:pPr>
        <w:ind w:firstLine="708"/>
        <w:jc w:val="both"/>
        <w:rPr>
          <w:sz w:val="26"/>
          <w:szCs w:val="26"/>
        </w:rPr>
      </w:pPr>
      <w:r w:rsidRPr="00327797">
        <w:rPr>
          <w:sz w:val="26"/>
          <w:szCs w:val="26"/>
        </w:rPr>
        <w:t>45. В случае если участник отбора в ответ на запрос, указанный в пункте 42 настоящего Порядка, не представил запрашиваемые документы и информацию в установленный срок, информация об этом включается в протокол подведения итогов отбора, предусмотренный пунктом 51 настоящего Порядка.</w:t>
      </w:r>
    </w:p>
    <w:p w:rsidR="00327797" w:rsidRPr="00327797" w:rsidRDefault="00327797" w:rsidP="00F05D2F">
      <w:pPr>
        <w:ind w:firstLine="708"/>
        <w:jc w:val="both"/>
        <w:rPr>
          <w:sz w:val="26"/>
          <w:szCs w:val="26"/>
        </w:rPr>
      </w:pPr>
      <w:r w:rsidRPr="00327797">
        <w:rPr>
          <w:sz w:val="26"/>
          <w:szCs w:val="26"/>
        </w:rPr>
        <w:t>46. Отбор получателей субсидий признается несостоявшимся в следующих случаях:</w:t>
      </w:r>
    </w:p>
    <w:p w:rsidR="00327797" w:rsidRPr="00327797" w:rsidRDefault="00327797" w:rsidP="00F05D2F">
      <w:pPr>
        <w:ind w:firstLine="708"/>
        <w:jc w:val="both"/>
        <w:rPr>
          <w:sz w:val="26"/>
          <w:szCs w:val="26"/>
        </w:rPr>
      </w:pPr>
      <w:r w:rsidRPr="00327797">
        <w:rPr>
          <w:sz w:val="26"/>
          <w:szCs w:val="26"/>
        </w:rPr>
        <w:t>а) по окончании срока подачи заявок подана только одна заявка;</w:t>
      </w:r>
    </w:p>
    <w:p w:rsidR="00327797" w:rsidRPr="00327797" w:rsidRDefault="00327797" w:rsidP="00F05D2F">
      <w:pPr>
        <w:ind w:firstLine="708"/>
        <w:jc w:val="both"/>
        <w:rPr>
          <w:sz w:val="26"/>
          <w:szCs w:val="26"/>
        </w:rPr>
      </w:pPr>
      <w:r w:rsidRPr="00327797">
        <w:rPr>
          <w:sz w:val="26"/>
          <w:szCs w:val="26"/>
        </w:rPr>
        <w:lastRenderedPageBreak/>
        <w:t>б) по результатам рассмотрения заявок только одна заявка соответствует требованиям, установленным в объявлении о проведении отбора;</w:t>
      </w:r>
    </w:p>
    <w:p w:rsidR="00327797" w:rsidRPr="00327797" w:rsidRDefault="00327797" w:rsidP="00F05D2F">
      <w:pPr>
        <w:ind w:firstLine="708"/>
        <w:jc w:val="both"/>
        <w:rPr>
          <w:sz w:val="26"/>
          <w:szCs w:val="26"/>
        </w:rPr>
      </w:pPr>
      <w:r w:rsidRPr="00327797">
        <w:rPr>
          <w:sz w:val="26"/>
          <w:szCs w:val="26"/>
        </w:rPr>
        <w:t>в) по окончании срока подачи заявок не подано ни одной заявки;</w:t>
      </w:r>
    </w:p>
    <w:p w:rsidR="00327797" w:rsidRPr="00327797" w:rsidRDefault="00327797" w:rsidP="00F05D2F">
      <w:pPr>
        <w:ind w:firstLine="708"/>
        <w:jc w:val="both"/>
        <w:rPr>
          <w:sz w:val="26"/>
          <w:szCs w:val="26"/>
        </w:rPr>
      </w:pPr>
      <w:r w:rsidRPr="00327797">
        <w:rPr>
          <w:sz w:val="26"/>
          <w:szCs w:val="26"/>
        </w:rPr>
        <w:t>г) по результатам рассмотрения заявок отклонены все заявки;</w:t>
      </w:r>
    </w:p>
    <w:p w:rsidR="00327797" w:rsidRPr="00327797" w:rsidRDefault="00327797" w:rsidP="00F05D2F">
      <w:pPr>
        <w:ind w:firstLine="708"/>
        <w:jc w:val="both"/>
        <w:rPr>
          <w:sz w:val="26"/>
          <w:szCs w:val="26"/>
        </w:rPr>
      </w:pPr>
      <w:r w:rsidRPr="00327797">
        <w:rPr>
          <w:sz w:val="26"/>
          <w:szCs w:val="26"/>
        </w:rPr>
        <w:t>д) 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 (при его установлении).</w:t>
      </w:r>
    </w:p>
    <w:p w:rsidR="00327797" w:rsidRPr="00327797" w:rsidRDefault="00327797" w:rsidP="00F05D2F">
      <w:pPr>
        <w:ind w:firstLine="708"/>
        <w:jc w:val="both"/>
        <w:rPr>
          <w:sz w:val="26"/>
          <w:szCs w:val="26"/>
        </w:rPr>
      </w:pPr>
      <w:r w:rsidRPr="00327797">
        <w:rPr>
          <w:sz w:val="26"/>
          <w:szCs w:val="26"/>
        </w:rPr>
        <w:t xml:space="preserve">47. </w:t>
      </w:r>
      <w:proofErr w:type="gramStart"/>
      <w:r w:rsidRPr="00327797">
        <w:rPr>
          <w:sz w:val="26"/>
          <w:szCs w:val="26"/>
        </w:rPr>
        <w:t>Победителями отбора признаются участники отбора, включенные в рейтинг, сформированный Администрацией по результатам ранжирования поступивших заявок исходя из наилучших условий достижения результата предоставления субсидии, а также характеристики (характеристик) результата предоставления субсидии (показателей, необходимых для достижения результата предоставления субсидии) в случае их установления в решении о порядке предоставления субсидии (по мере уменьшения полученных баллов по итогам оценки заявок и очередности поступления заявок</w:t>
      </w:r>
      <w:proofErr w:type="gramEnd"/>
      <w:r w:rsidRPr="00327797">
        <w:rPr>
          <w:sz w:val="26"/>
          <w:szCs w:val="26"/>
        </w:rPr>
        <w:t xml:space="preserve"> в случае равенства количества полученных баллов).</w:t>
      </w:r>
    </w:p>
    <w:p w:rsidR="00327797" w:rsidRPr="00327797" w:rsidRDefault="00327797" w:rsidP="00F05D2F">
      <w:pPr>
        <w:ind w:firstLine="708"/>
        <w:jc w:val="both"/>
        <w:rPr>
          <w:rFonts w:eastAsia="Microsoft Sans Serif"/>
          <w:sz w:val="26"/>
          <w:szCs w:val="26"/>
        </w:rPr>
      </w:pPr>
      <w:r w:rsidRPr="00327797">
        <w:rPr>
          <w:sz w:val="26"/>
          <w:szCs w:val="26"/>
        </w:rPr>
        <w:t xml:space="preserve">48. </w:t>
      </w:r>
      <w:r w:rsidRPr="00327797">
        <w:rPr>
          <w:rFonts w:eastAsia="Microsoft Sans Serif"/>
          <w:sz w:val="26"/>
          <w:szCs w:val="26"/>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327797" w:rsidRPr="00327797" w:rsidRDefault="00327797" w:rsidP="00F05D2F">
      <w:pPr>
        <w:ind w:firstLine="708"/>
        <w:jc w:val="both"/>
        <w:rPr>
          <w:sz w:val="26"/>
          <w:szCs w:val="26"/>
        </w:rPr>
      </w:pPr>
      <w:r w:rsidRPr="00327797">
        <w:rPr>
          <w:sz w:val="26"/>
          <w:szCs w:val="26"/>
        </w:rPr>
        <w:t>49. Критерии оценки заявок участников отбора:</w:t>
      </w:r>
    </w:p>
    <w:p w:rsidR="00327797" w:rsidRPr="00327797" w:rsidRDefault="00327797" w:rsidP="00327797"/>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467"/>
        <w:gridCol w:w="1985"/>
        <w:gridCol w:w="1275"/>
        <w:gridCol w:w="1985"/>
        <w:gridCol w:w="1276"/>
      </w:tblGrid>
      <w:tr w:rsidR="00327797" w:rsidRPr="00327797" w:rsidTr="00DD04BF">
        <w:tc>
          <w:tcPr>
            <w:tcW w:w="510"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 xml:space="preserve">№ </w:t>
            </w:r>
            <w:proofErr w:type="gramStart"/>
            <w:r w:rsidRPr="00327797">
              <w:t>п</w:t>
            </w:r>
            <w:proofErr w:type="gramEnd"/>
            <w:r w:rsidRPr="00327797">
              <w:t>/п</w:t>
            </w:r>
          </w:p>
        </w:tc>
        <w:tc>
          <w:tcPr>
            <w:tcW w:w="2467"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Критерий</w:t>
            </w:r>
          </w:p>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Показатель</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Коэффициент</w:t>
            </w:r>
          </w:p>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Удельный вес критерия в общей системе оценки, %</w:t>
            </w:r>
          </w:p>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 xml:space="preserve">Количество </w:t>
            </w:r>
          </w:p>
          <w:p w:rsidR="00327797" w:rsidRPr="00327797" w:rsidRDefault="00327797" w:rsidP="00327797">
            <w:r w:rsidRPr="00327797">
              <w:t xml:space="preserve">баллов </w:t>
            </w:r>
          </w:p>
        </w:tc>
      </w:tr>
      <w:tr w:rsidR="00327797" w:rsidRPr="00327797" w:rsidTr="00DD04BF">
        <w:trPr>
          <w:trHeight w:val="305"/>
        </w:trPr>
        <w:tc>
          <w:tcPr>
            <w:tcW w:w="510"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w:t>
            </w:r>
          </w:p>
        </w:tc>
        <w:tc>
          <w:tcPr>
            <w:tcW w:w="2467"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Наличие квалифицированного кадрового потенциала, необходимого для реализации проекта (чел.)</w:t>
            </w:r>
          </w:p>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10 и более</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w:t>
            </w:r>
          </w:p>
        </w:tc>
        <w:tc>
          <w:tcPr>
            <w:tcW w:w="1985"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25</w:t>
            </w:r>
          </w:p>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25,0</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7 до 9</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0,75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18,75</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4 до 6</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12,5</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 xml:space="preserve">от 1 до 3 </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0,25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6,25</w:t>
            </w:r>
          </w:p>
        </w:tc>
      </w:tr>
      <w:tr w:rsidR="00327797" w:rsidRPr="00327797" w:rsidTr="00DD04BF">
        <w:trPr>
          <w:trHeight w:val="20"/>
        </w:trPr>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нет</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0,0</w:t>
            </w:r>
          </w:p>
        </w:tc>
      </w:tr>
      <w:tr w:rsidR="00327797" w:rsidRPr="00327797" w:rsidTr="00DD04BF">
        <w:tc>
          <w:tcPr>
            <w:tcW w:w="510"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2.</w:t>
            </w:r>
          </w:p>
        </w:tc>
        <w:tc>
          <w:tcPr>
            <w:tcW w:w="2467"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Наличие оборудования, необходимого для реализации проекта (ед.):</w:t>
            </w:r>
          </w:p>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15 и более</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w:t>
            </w:r>
          </w:p>
        </w:tc>
        <w:tc>
          <w:tcPr>
            <w:tcW w:w="1985"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25</w:t>
            </w:r>
          </w:p>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25,0</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 xml:space="preserve">от 10 до 14 </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0,75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18,75</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 xml:space="preserve">от 6 до 9 </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12,5</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до 5 (вкл.)</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0,25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6,25</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нет</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0,0</w:t>
            </w:r>
          </w:p>
        </w:tc>
      </w:tr>
      <w:tr w:rsidR="00327797" w:rsidRPr="00327797" w:rsidTr="00DD04BF">
        <w:tc>
          <w:tcPr>
            <w:tcW w:w="510"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3.</w:t>
            </w:r>
          </w:p>
        </w:tc>
        <w:tc>
          <w:tcPr>
            <w:tcW w:w="2467"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 xml:space="preserve">Наличие финансовых средств для реализации проекта, (% </w:t>
            </w:r>
            <w:proofErr w:type="gramStart"/>
            <w:r w:rsidRPr="00327797">
              <w:t>со</w:t>
            </w:r>
            <w:proofErr w:type="gramEnd"/>
            <w:r w:rsidRPr="00327797">
              <w:t xml:space="preserve"> финансирования)</w:t>
            </w:r>
          </w:p>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более 10</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w:t>
            </w:r>
          </w:p>
        </w:tc>
        <w:tc>
          <w:tcPr>
            <w:tcW w:w="1985"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20</w:t>
            </w:r>
          </w:p>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20,0</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9 до 10</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0,75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15,0</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6 до 8</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10,0</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3 до 5</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0,25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5,0</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менее 3</w:t>
            </w:r>
          </w:p>
          <w:p w:rsidR="00327797" w:rsidRPr="00327797" w:rsidRDefault="00327797" w:rsidP="00327797"/>
          <w:p w:rsidR="00327797" w:rsidRPr="00327797" w:rsidRDefault="00327797" w:rsidP="00327797"/>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w:t>
            </w:r>
          </w:p>
        </w:tc>
      </w:tr>
      <w:tr w:rsidR="00327797" w:rsidRPr="00327797" w:rsidTr="00DD04BF">
        <w:tc>
          <w:tcPr>
            <w:tcW w:w="510" w:type="dxa"/>
            <w:vMerge w:val="restart"/>
            <w:tcBorders>
              <w:top w:val="single" w:sz="4" w:space="0" w:color="auto"/>
              <w:left w:val="single" w:sz="4" w:space="0" w:color="auto"/>
              <w:right w:val="single" w:sz="4" w:space="0" w:color="auto"/>
            </w:tcBorders>
          </w:tcPr>
          <w:p w:rsidR="00327797" w:rsidRPr="00327797" w:rsidRDefault="00327797" w:rsidP="00327797">
            <w:r w:rsidRPr="00327797">
              <w:t>4.</w:t>
            </w:r>
          </w:p>
        </w:tc>
        <w:tc>
          <w:tcPr>
            <w:tcW w:w="2467" w:type="dxa"/>
            <w:vMerge w:val="restart"/>
            <w:tcBorders>
              <w:top w:val="single" w:sz="4" w:space="0" w:color="auto"/>
              <w:left w:val="single" w:sz="4" w:space="0" w:color="auto"/>
              <w:right w:val="single" w:sz="4" w:space="0" w:color="auto"/>
            </w:tcBorders>
          </w:tcPr>
          <w:p w:rsidR="00327797" w:rsidRPr="00327797" w:rsidRDefault="00327797" w:rsidP="00327797">
            <w:r w:rsidRPr="00327797">
              <w:t>Наличие опыта реализации проекта, (ед.)</w:t>
            </w:r>
          </w:p>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более 7</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w:t>
            </w:r>
          </w:p>
        </w:tc>
        <w:tc>
          <w:tcPr>
            <w:tcW w:w="1985" w:type="dxa"/>
            <w:vMerge w:val="restart"/>
            <w:tcBorders>
              <w:top w:val="single" w:sz="4" w:space="0" w:color="auto"/>
              <w:left w:val="single" w:sz="4" w:space="0" w:color="auto"/>
              <w:right w:val="single" w:sz="4" w:space="0" w:color="auto"/>
            </w:tcBorders>
          </w:tcPr>
          <w:p w:rsidR="00327797" w:rsidRPr="00327797" w:rsidRDefault="00327797" w:rsidP="00327797">
            <w:r w:rsidRPr="00327797">
              <w:t>15</w:t>
            </w:r>
          </w:p>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15,0</w:t>
            </w:r>
          </w:p>
        </w:tc>
      </w:tr>
      <w:tr w:rsidR="00327797" w:rsidRPr="00327797" w:rsidTr="00DD04BF">
        <w:tc>
          <w:tcPr>
            <w:tcW w:w="510" w:type="dxa"/>
            <w:vMerge/>
            <w:tcBorders>
              <w:left w:val="single" w:sz="4" w:space="0" w:color="auto"/>
              <w:right w:val="single" w:sz="4" w:space="0" w:color="auto"/>
            </w:tcBorders>
          </w:tcPr>
          <w:p w:rsidR="00327797" w:rsidRPr="00327797" w:rsidRDefault="00327797" w:rsidP="00327797"/>
        </w:tc>
        <w:tc>
          <w:tcPr>
            <w:tcW w:w="2467" w:type="dxa"/>
            <w:vMerge/>
            <w:tcBorders>
              <w:left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5 до 6</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0,75</w:t>
            </w:r>
          </w:p>
        </w:tc>
        <w:tc>
          <w:tcPr>
            <w:tcW w:w="1985" w:type="dxa"/>
            <w:vMerge/>
            <w:tcBorders>
              <w:left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11,25</w:t>
            </w:r>
          </w:p>
        </w:tc>
      </w:tr>
      <w:tr w:rsidR="00327797" w:rsidRPr="00327797" w:rsidTr="00DD04BF">
        <w:tc>
          <w:tcPr>
            <w:tcW w:w="510" w:type="dxa"/>
            <w:vMerge/>
            <w:tcBorders>
              <w:left w:val="single" w:sz="4" w:space="0" w:color="auto"/>
              <w:right w:val="single" w:sz="4" w:space="0" w:color="auto"/>
            </w:tcBorders>
          </w:tcPr>
          <w:p w:rsidR="00327797" w:rsidRPr="00327797" w:rsidRDefault="00327797" w:rsidP="00327797"/>
        </w:tc>
        <w:tc>
          <w:tcPr>
            <w:tcW w:w="2467" w:type="dxa"/>
            <w:vMerge/>
            <w:tcBorders>
              <w:left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3 до 4</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0,5</w:t>
            </w:r>
          </w:p>
        </w:tc>
        <w:tc>
          <w:tcPr>
            <w:tcW w:w="1985" w:type="dxa"/>
            <w:vMerge/>
            <w:tcBorders>
              <w:left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7,5</w:t>
            </w:r>
          </w:p>
        </w:tc>
      </w:tr>
      <w:tr w:rsidR="00327797" w:rsidRPr="00327797" w:rsidTr="00DD04BF">
        <w:tc>
          <w:tcPr>
            <w:tcW w:w="510" w:type="dxa"/>
            <w:vMerge/>
            <w:tcBorders>
              <w:left w:val="single" w:sz="4" w:space="0" w:color="auto"/>
              <w:right w:val="single" w:sz="4" w:space="0" w:color="auto"/>
            </w:tcBorders>
          </w:tcPr>
          <w:p w:rsidR="00327797" w:rsidRPr="00327797" w:rsidRDefault="00327797" w:rsidP="00327797"/>
        </w:tc>
        <w:tc>
          <w:tcPr>
            <w:tcW w:w="2467" w:type="dxa"/>
            <w:vMerge/>
            <w:tcBorders>
              <w:left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1 до 2</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0,25</w:t>
            </w:r>
          </w:p>
        </w:tc>
        <w:tc>
          <w:tcPr>
            <w:tcW w:w="1985" w:type="dxa"/>
            <w:vMerge/>
            <w:tcBorders>
              <w:left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3,75</w:t>
            </w:r>
          </w:p>
        </w:tc>
      </w:tr>
      <w:tr w:rsidR="00327797" w:rsidRPr="00327797" w:rsidTr="00DD04BF">
        <w:tc>
          <w:tcPr>
            <w:tcW w:w="510" w:type="dxa"/>
            <w:vMerge/>
            <w:tcBorders>
              <w:left w:val="single" w:sz="4" w:space="0" w:color="auto"/>
              <w:bottom w:val="single" w:sz="4" w:space="0" w:color="auto"/>
              <w:right w:val="single" w:sz="4" w:space="0" w:color="auto"/>
            </w:tcBorders>
          </w:tcPr>
          <w:p w:rsidR="00327797" w:rsidRPr="00327797" w:rsidRDefault="00327797" w:rsidP="00327797"/>
        </w:tc>
        <w:tc>
          <w:tcPr>
            <w:tcW w:w="2467" w:type="dxa"/>
            <w:vMerge/>
            <w:tcBorders>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Отсутствие опыта</w:t>
            </w:r>
          </w:p>
          <w:p w:rsidR="00327797" w:rsidRPr="00327797" w:rsidRDefault="00327797" w:rsidP="00327797"/>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w:t>
            </w:r>
          </w:p>
        </w:tc>
        <w:tc>
          <w:tcPr>
            <w:tcW w:w="1985" w:type="dxa"/>
            <w:vMerge/>
            <w:tcBorders>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w:t>
            </w:r>
          </w:p>
        </w:tc>
      </w:tr>
      <w:tr w:rsidR="00327797" w:rsidRPr="00327797" w:rsidTr="00DD04BF">
        <w:tc>
          <w:tcPr>
            <w:tcW w:w="510"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5.</w:t>
            </w:r>
          </w:p>
        </w:tc>
        <w:tc>
          <w:tcPr>
            <w:tcW w:w="2467"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Численность граждан, вовлеченных в деятельность по реализации проекта, (чел.)</w:t>
            </w:r>
          </w:p>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более 15</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w:t>
            </w:r>
          </w:p>
        </w:tc>
        <w:tc>
          <w:tcPr>
            <w:tcW w:w="1985" w:type="dxa"/>
            <w:vMerge w:val="restart"/>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15</w:t>
            </w:r>
          </w:p>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15,0</w:t>
            </w:r>
          </w:p>
        </w:tc>
      </w:tr>
      <w:tr w:rsidR="00327797" w:rsidRPr="00327797" w:rsidTr="00DD04BF">
        <w:tc>
          <w:tcPr>
            <w:tcW w:w="510"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11 до 15</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0,75</w:t>
            </w:r>
          </w:p>
        </w:tc>
        <w:tc>
          <w:tcPr>
            <w:tcW w:w="1985" w:type="dxa"/>
            <w:vMerge/>
            <w:tcBorders>
              <w:top w:val="single" w:sz="4" w:space="0" w:color="auto"/>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11,25</w:t>
            </w:r>
          </w:p>
        </w:tc>
      </w:tr>
      <w:tr w:rsidR="00327797" w:rsidRPr="00327797" w:rsidTr="00DD04BF">
        <w:tc>
          <w:tcPr>
            <w:tcW w:w="510" w:type="dxa"/>
            <w:vMerge/>
            <w:tcBorders>
              <w:top w:val="single" w:sz="4" w:space="0" w:color="auto"/>
              <w:left w:val="single" w:sz="4" w:space="0" w:color="auto"/>
              <w:right w:val="single" w:sz="4" w:space="0" w:color="auto"/>
            </w:tcBorders>
          </w:tcPr>
          <w:p w:rsidR="00327797" w:rsidRPr="00327797" w:rsidRDefault="00327797" w:rsidP="00327797"/>
        </w:tc>
        <w:tc>
          <w:tcPr>
            <w:tcW w:w="2467" w:type="dxa"/>
            <w:vMerge/>
            <w:tcBorders>
              <w:top w:val="single" w:sz="4" w:space="0" w:color="auto"/>
              <w:left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8 до 10</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0,5</w:t>
            </w:r>
          </w:p>
        </w:tc>
        <w:tc>
          <w:tcPr>
            <w:tcW w:w="1985" w:type="dxa"/>
            <w:vMerge/>
            <w:tcBorders>
              <w:top w:val="single" w:sz="4" w:space="0" w:color="auto"/>
              <w:left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7,5</w:t>
            </w:r>
          </w:p>
        </w:tc>
      </w:tr>
      <w:tr w:rsidR="00327797" w:rsidRPr="00327797" w:rsidTr="00DD04BF">
        <w:tc>
          <w:tcPr>
            <w:tcW w:w="510" w:type="dxa"/>
            <w:vMerge/>
            <w:tcBorders>
              <w:left w:val="single" w:sz="4" w:space="0" w:color="auto"/>
              <w:right w:val="single" w:sz="4" w:space="0" w:color="auto"/>
            </w:tcBorders>
          </w:tcPr>
          <w:p w:rsidR="00327797" w:rsidRPr="00327797" w:rsidRDefault="00327797" w:rsidP="00327797"/>
        </w:tc>
        <w:tc>
          <w:tcPr>
            <w:tcW w:w="2467" w:type="dxa"/>
            <w:vMerge/>
            <w:tcBorders>
              <w:left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от 4 до 7</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0,25</w:t>
            </w:r>
          </w:p>
        </w:tc>
        <w:tc>
          <w:tcPr>
            <w:tcW w:w="1985" w:type="dxa"/>
            <w:vMerge/>
            <w:tcBorders>
              <w:left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3,75</w:t>
            </w:r>
          </w:p>
        </w:tc>
      </w:tr>
      <w:tr w:rsidR="00327797" w:rsidRPr="00327797" w:rsidTr="00DD04BF">
        <w:tc>
          <w:tcPr>
            <w:tcW w:w="510" w:type="dxa"/>
            <w:vMerge/>
            <w:tcBorders>
              <w:left w:val="single" w:sz="4" w:space="0" w:color="auto"/>
              <w:bottom w:val="single" w:sz="4" w:space="0" w:color="auto"/>
              <w:right w:val="single" w:sz="4" w:space="0" w:color="auto"/>
            </w:tcBorders>
          </w:tcPr>
          <w:p w:rsidR="00327797" w:rsidRPr="00327797" w:rsidRDefault="00327797" w:rsidP="00327797"/>
        </w:tc>
        <w:tc>
          <w:tcPr>
            <w:tcW w:w="2467" w:type="dxa"/>
            <w:vMerge/>
            <w:tcBorders>
              <w:left w:val="single" w:sz="4" w:space="0" w:color="auto"/>
              <w:bottom w:val="single" w:sz="4" w:space="0" w:color="auto"/>
              <w:right w:val="single" w:sz="4" w:space="0" w:color="auto"/>
            </w:tcBorders>
          </w:tcPr>
          <w:p w:rsidR="00327797" w:rsidRPr="00327797" w:rsidRDefault="00327797" w:rsidP="00327797"/>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Менее 3</w:t>
            </w:r>
          </w:p>
        </w:tc>
        <w:tc>
          <w:tcPr>
            <w:tcW w:w="127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w:t>
            </w:r>
          </w:p>
        </w:tc>
        <w:tc>
          <w:tcPr>
            <w:tcW w:w="1985" w:type="dxa"/>
            <w:vMerge/>
            <w:tcBorders>
              <w:left w:val="single" w:sz="4" w:space="0" w:color="auto"/>
              <w:bottom w:val="single" w:sz="4" w:space="0" w:color="auto"/>
              <w:right w:val="single" w:sz="4" w:space="0" w:color="auto"/>
            </w:tcBorders>
          </w:tcPr>
          <w:p w:rsidR="00327797" w:rsidRPr="00327797" w:rsidRDefault="00327797" w:rsidP="00327797"/>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0</w:t>
            </w:r>
          </w:p>
        </w:tc>
      </w:tr>
      <w:tr w:rsidR="00327797" w:rsidRPr="00327797" w:rsidTr="00DD04BF">
        <w:tc>
          <w:tcPr>
            <w:tcW w:w="6237" w:type="dxa"/>
            <w:gridSpan w:val="4"/>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Итого:</w:t>
            </w:r>
          </w:p>
        </w:tc>
        <w:tc>
          <w:tcPr>
            <w:tcW w:w="1985" w:type="dxa"/>
            <w:tcBorders>
              <w:top w:val="single" w:sz="4" w:space="0" w:color="auto"/>
              <w:left w:val="single" w:sz="4" w:space="0" w:color="auto"/>
              <w:bottom w:val="single" w:sz="4" w:space="0" w:color="auto"/>
              <w:right w:val="single" w:sz="4" w:space="0" w:color="auto"/>
            </w:tcBorders>
          </w:tcPr>
          <w:p w:rsidR="00327797" w:rsidRPr="00327797" w:rsidRDefault="00327797" w:rsidP="00327797">
            <w:r w:rsidRPr="00327797">
              <w:t>100</w:t>
            </w:r>
          </w:p>
        </w:tc>
        <w:tc>
          <w:tcPr>
            <w:tcW w:w="1276" w:type="dxa"/>
            <w:tcBorders>
              <w:top w:val="single" w:sz="4" w:space="0" w:color="auto"/>
              <w:left w:val="single" w:sz="4" w:space="0" w:color="auto"/>
              <w:bottom w:val="single" w:sz="4" w:space="0" w:color="auto"/>
              <w:right w:val="single" w:sz="4" w:space="0" w:color="auto"/>
            </w:tcBorders>
          </w:tcPr>
          <w:p w:rsidR="00327797" w:rsidRPr="00327797" w:rsidRDefault="00327797" w:rsidP="00327797"/>
        </w:tc>
      </w:tr>
    </w:tbl>
    <w:p w:rsidR="00327797" w:rsidRPr="00327797" w:rsidRDefault="00327797" w:rsidP="00327797"/>
    <w:p w:rsidR="00327797" w:rsidRPr="00F05D2F" w:rsidRDefault="00327797" w:rsidP="00F05D2F">
      <w:pPr>
        <w:ind w:firstLine="708"/>
        <w:jc w:val="both"/>
        <w:rPr>
          <w:rFonts w:eastAsia="Microsoft Sans Serif"/>
          <w:sz w:val="26"/>
          <w:szCs w:val="26"/>
        </w:rPr>
      </w:pPr>
      <w:r w:rsidRPr="00F05D2F">
        <w:rPr>
          <w:sz w:val="26"/>
          <w:szCs w:val="26"/>
        </w:rPr>
        <w:t xml:space="preserve">50. </w:t>
      </w:r>
      <w:r w:rsidRPr="00F05D2F">
        <w:rPr>
          <w:rFonts w:eastAsia="Microsoft Sans Serif"/>
          <w:sz w:val="26"/>
          <w:szCs w:val="26"/>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39 настоящего Порядка.</w:t>
      </w:r>
    </w:p>
    <w:p w:rsidR="00327797" w:rsidRPr="00F05D2F" w:rsidRDefault="00327797" w:rsidP="00F05D2F">
      <w:pPr>
        <w:ind w:firstLine="708"/>
        <w:jc w:val="both"/>
        <w:rPr>
          <w:rFonts w:eastAsia="Microsoft Sans Serif"/>
          <w:sz w:val="26"/>
          <w:szCs w:val="26"/>
        </w:rPr>
      </w:pPr>
      <w:r w:rsidRPr="00F05D2F">
        <w:rPr>
          <w:rFonts w:eastAsia="Microsoft Sans Serif"/>
          <w:sz w:val="26"/>
          <w:szCs w:val="26"/>
        </w:rPr>
        <w:t xml:space="preserve">Победителями отбора признаются участники отбора, заявки которых признаны соответствующими </w:t>
      </w:r>
      <w:proofErr w:type="gramStart"/>
      <w:r w:rsidRPr="00F05D2F">
        <w:rPr>
          <w:rFonts w:eastAsia="Microsoft Sans Serif"/>
          <w:sz w:val="26"/>
          <w:szCs w:val="26"/>
        </w:rPr>
        <w:t>требованиям, установленным объявлением о проведении отбора и набрали</w:t>
      </w:r>
      <w:proofErr w:type="gramEnd"/>
      <w:r w:rsidRPr="00F05D2F">
        <w:rPr>
          <w:rFonts w:eastAsia="Microsoft Sans Serif"/>
          <w:sz w:val="26"/>
          <w:szCs w:val="26"/>
        </w:rPr>
        <w:t xml:space="preserve"> более 60 баллов. Количество победителей отбора определяется исходя из бюджетных ассигнований, предусмотренных решением о бюджете </w:t>
      </w:r>
      <w:r w:rsidRPr="00F05D2F">
        <w:rPr>
          <w:sz w:val="26"/>
          <w:szCs w:val="26"/>
        </w:rPr>
        <w:t xml:space="preserve">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w:t>
      </w:r>
      <w:r w:rsidRPr="00F05D2F">
        <w:rPr>
          <w:rFonts w:eastAsia="Microsoft Sans Serif"/>
          <w:sz w:val="26"/>
          <w:szCs w:val="26"/>
        </w:rPr>
        <w:t xml:space="preserve"> на соответствующий финансовый год на предоставление субсидий и установленных лимитов бюджетных обязательств.</w:t>
      </w:r>
    </w:p>
    <w:p w:rsidR="00327797" w:rsidRPr="00F05D2F" w:rsidRDefault="00327797" w:rsidP="00F05D2F">
      <w:pPr>
        <w:ind w:firstLine="708"/>
        <w:jc w:val="both"/>
        <w:rPr>
          <w:sz w:val="26"/>
          <w:szCs w:val="26"/>
        </w:rPr>
      </w:pPr>
      <w:r w:rsidRPr="00F05D2F">
        <w:rPr>
          <w:sz w:val="26"/>
          <w:szCs w:val="26"/>
        </w:rPr>
        <w:t xml:space="preserve">51. </w:t>
      </w:r>
      <w:proofErr w:type="gramStart"/>
      <w:r w:rsidRPr="00F05D2F">
        <w:rPr>
          <w:sz w:val="26"/>
          <w:szCs w:val="26"/>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субсидии, предусмотренной им для предоставления, об отклонении заявок с</w:t>
      </w:r>
      <w:proofErr w:type="gramEnd"/>
      <w:r w:rsidRPr="00F05D2F">
        <w:rPr>
          <w:sz w:val="26"/>
          <w:szCs w:val="26"/>
        </w:rPr>
        <w:t xml:space="preserve"> указанием оснований для их отклонения.</w:t>
      </w:r>
    </w:p>
    <w:p w:rsidR="00327797" w:rsidRPr="00F05D2F" w:rsidRDefault="00327797" w:rsidP="00F05D2F">
      <w:pPr>
        <w:jc w:val="both"/>
        <w:rPr>
          <w:sz w:val="26"/>
          <w:szCs w:val="26"/>
        </w:rPr>
      </w:pPr>
      <w:r w:rsidRPr="00F05D2F">
        <w:rPr>
          <w:sz w:val="26"/>
          <w:szCs w:val="26"/>
        </w:rPr>
        <w:t xml:space="preserve"> </w:t>
      </w:r>
      <w:r w:rsidR="00F05D2F">
        <w:rPr>
          <w:sz w:val="26"/>
          <w:szCs w:val="26"/>
        </w:rPr>
        <w:tab/>
      </w:r>
      <w:r w:rsidRPr="00F05D2F">
        <w:rPr>
          <w:sz w:val="26"/>
          <w:szCs w:val="26"/>
        </w:rPr>
        <w:t>52. Субсидия, распределяемая в рамках отбора, распределяется между участниками отбора, включенными в рейтинг, следующим способом:</w:t>
      </w:r>
    </w:p>
    <w:p w:rsidR="00327797" w:rsidRPr="00F05D2F" w:rsidRDefault="00327797" w:rsidP="00F05D2F">
      <w:pPr>
        <w:ind w:firstLine="708"/>
        <w:jc w:val="both"/>
        <w:rPr>
          <w:sz w:val="26"/>
          <w:szCs w:val="26"/>
        </w:rPr>
      </w:pPr>
      <w:r w:rsidRPr="00F05D2F">
        <w:rPr>
          <w:sz w:val="26"/>
          <w:szCs w:val="26"/>
        </w:rPr>
        <w:t xml:space="preserve">1)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w:t>
      </w:r>
      <w:r w:rsidRPr="00F05D2F">
        <w:rPr>
          <w:sz w:val="26"/>
          <w:szCs w:val="26"/>
        </w:rPr>
        <w:lastRenderedPageBreak/>
        <w:t>определенного объявлением о проведении отбора получателей субсидий (при установлении максимального (минимального) размера субсидии).</w:t>
      </w:r>
    </w:p>
    <w:p w:rsidR="00327797" w:rsidRPr="00F05D2F" w:rsidRDefault="00327797" w:rsidP="00F05D2F">
      <w:pPr>
        <w:ind w:firstLine="708"/>
        <w:jc w:val="both"/>
        <w:rPr>
          <w:sz w:val="26"/>
          <w:szCs w:val="26"/>
        </w:rPr>
      </w:pPr>
      <w:r w:rsidRPr="00F05D2F">
        <w:rPr>
          <w:sz w:val="26"/>
          <w:szCs w:val="26"/>
        </w:rPr>
        <w:t>2) 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327797" w:rsidRPr="00F05D2F" w:rsidRDefault="00327797" w:rsidP="00F05D2F">
      <w:pPr>
        <w:ind w:firstLine="708"/>
        <w:jc w:val="both"/>
        <w:rPr>
          <w:sz w:val="26"/>
          <w:szCs w:val="26"/>
        </w:rPr>
      </w:pPr>
      <w:proofErr w:type="gramStart"/>
      <w:r w:rsidRPr="00F05D2F">
        <w:rPr>
          <w:sz w:val="26"/>
          <w:szCs w:val="26"/>
        </w:rPr>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roofErr w:type="gramEnd"/>
    </w:p>
    <w:p w:rsidR="00327797" w:rsidRPr="00F05D2F" w:rsidRDefault="00327797" w:rsidP="00F05D2F">
      <w:pPr>
        <w:ind w:firstLine="708"/>
        <w:jc w:val="both"/>
        <w:rPr>
          <w:sz w:val="26"/>
          <w:szCs w:val="26"/>
        </w:rPr>
      </w:pPr>
      <w:r w:rsidRPr="00F05D2F">
        <w:rPr>
          <w:sz w:val="26"/>
          <w:szCs w:val="26"/>
        </w:rPr>
        <w:t xml:space="preserve">53. </w:t>
      </w:r>
      <w:proofErr w:type="gramStart"/>
      <w:r w:rsidRPr="00F05D2F">
        <w:rPr>
          <w:sz w:val="26"/>
          <w:szCs w:val="26"/>
        </w:rPr>
        <w:t>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Главы администрации Андреевского МО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roofErr w:type="gramEnd"/>
    </w:p>
    <w:p w:rsidR="00327797" w:rsidRPr="00F05D2F" w:rsidRDefault="00327797" w:rsidP="00F05D2F">
      <w:pPr>
        <w:ind w:firstLine="708"/>
        <w:jc w:val="both"/>
        <w:rPr>
          <w:sz w:val="26"/>
          <w:szCs w:val="26"/>
        </w:rPr>
      </w:pPr>
      <w:r w:rsidRPr="00F05D2F">
        <w:rPr>
          <w:sz w:val="26"/>
          <w:szCs w:val="26"/>
        </w:rPr>
        <w:t xml:space="preserve">54. 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F05D2F">
        <w:rPr>
          <w:sz w:val="26"/>
          <w:szCs w:val="26"/>
        </w:rPr>
        <w:t>подписания первых версий протокола рассмотрения заявок</w:t>
      </w:r>
      <w:proofErr w:type="gramEnd"/>
      <w:r w:rsidRPr="00F05D2F">
        <w:rPr>
          <w:sz w:val="26"/>
          <w:szCs w:val="26"/>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327797" w:rsidRPr="00F05D2F" w:rsidRDefault="00327797" w:rsidP="00F05D2F">
      <w:pPr>
        <w:ind w:firstLine="708"/>
        <w:jc w:val="both"/>
        <w:rPr>
          <w:sz w:val="26"/>
          <w:szCs w:val="26"/>
        </w:rPr>
      </w:pPr>
      <w:r w:rsidRPr="00F05D2F">
        <w:rPr>
          <w:sz w:val="26"/>
          <w:szCs w:val="26"/>
        </w:rPr>
        <w:t>55.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объявление об отмене отбора.</w:t>
      </w:r>
    </w:p>
    <w:p w:rsidR="00327797" w:rsidRPr="00F05D2F" w:rsidRDefault="00327797" w:rsidP="00F05D2F">
      <w:pPr>
        <w:ind w:firstLine="708"/>
        <w:jc w:val="both"/>
        <w:rPr>
          <w:sz w:val="26"/>
          <w:szCs w:val="26"/>
        </w:rPr>
      </w:pPr>
      <w:r w:rsidRPr="00F05D2F">
        <w:rPr>
          <w:sz w:val="26"/>
          <w:szCs w:val="26"/>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Андреевского МО (уполномоченного им лица), размещается на едином портале и содержит информацию о причинах отмены отбора.</w:t>
      </w:r>
    </w:p>
    <w:p w:rsidR="00327797" w:rsidRPr="00F05D2F" w:rsidRDefault="00327797" w:rsidP="00F05D2F">
      <w:pPr>
        <w:ind w:firstLine="708"/>
        <w:jc w:val="both"/>
        <w:rPr>
          <w:sz w:val="26"/>
          <w:szCs w:val="26"/>
        </w:rPr>
      </w:pPr>
      <w:r w:rsidRPr="00F05D2F">
        <w:rPr>
          <w:sz w:val="26"/>
          <w:szCs w:val="26"/>
        </w:rPr>
        <w:t>Участники отбора, подавшие заявки, информируются об отмене проведения отбора в системе «Электронный бюджет».</w:t>
      </w:r>
    </w:p>
    <w:p w:rsidR="00327797" w:rsidRPr="00F05D2F" w:rsidRDefault="00327797" w:rsidP="00F05D2F">
      <w:pPr>
        <w:ind w:firstLine="708"/>
        <w:jc w:val="both"/>
        <w:rPr>
          <w:sz w:val="26"/>
          <w:szCs w:val="26"/>
        </w:rPr>
      </w:pPr>
      <w:r w:rsidRPr="00F05D2F">
        <w:rPr>
          <w:sz w:val="26"/>
          <w:szCs w:val="26"/>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327797" w:rsidRPr="00F05D2F" w:rsidRDefault="00327797" w:rsidP="00F05D2F">
      <w:pPr>
        <w:ind w:firstLine="708"/>
        <w:jc w:val="both"/>
        <w:rPr>
          <w:sz w:val="26"/>
          <w:szCs w:val="26"/>
        </w:rPr>
      </w:pPr>
      <w:r w:rsidRPr="00F05D2F">
        <w:rPr>
          <w:sz w:val="26"/>
          <w:szCs w:val="26"/>
        </w:rPr>
        <w:t>Отбор считается отмененным с момента размещения объявления о его отмене на едином портале.</w:t>
      </w:r>
    </w:p>
    <w:p w:rsidR="00327797" w:rsidRPr="00F05D2F" w:rsidRDefault="00327797" w:rsidP="00F05D2F">
      <w:pPr>
        <w:ind w:firstLine="708"/>
        <w:jc w:val="both"/>
        <w:rPr>
          <w:sz w:val="26"/>
          <w:szCs w:val="26"/>
        </w:rPr>
      </w:pPr>
      <w:r w:rsidRPr="00F05D2F">
        <w:rPr>
          <w:sz w:val="26"/>
          <w:szCs w:val="26"/>
        </w:rPr>
        <w:t>56. По результатам отбора с победителем (победителями) отбора заключается Соглашение о предоставлении субсидии (далее – соглашение).</w:t>
      </w:r>
    </w:p>
    <w:p w:rsidR="00327797" w:rsidRPr="00F05D2F" w:rsidRDefault="00327797" w:rsidP="00F05D2F">
      <w:pPr>
        <w:ind w:firstLine="708"/>
        <w:jc w:val="both"/>
        <w:rPr>
          <w:sz w:val="26"/>
          <w:szCs w:val="26"/>
        </w:rPr>
      </w:pPr>
      <w:r w:rsidRPr="00F05D2F">
        <w:rPr>
          <w:sz w:val="26"/>
          <w:szCs w:val="26"/>
        </w:rPr>
        <w:t>В целях заключения соглашения Администрация при необходимости запрашивает у победителя (победителей) отбора в системе «Электронный бюджет» уточненную информацию о счетах в соответствии с законодательством Российской Федерации для перечисления субсидий, а также о лице, уполномоченном на подписание соглашения.</w:t>
      </w:r>
    </w:p>
    <w:p w:rsidR="00327797" w:rsidRPr="00F05D2F" w:rsidRDefault="00327797" w:rsidP="00F05D2F">
      <w:pPr>
        <w:jc w:val="both"/>
        <w:rPr>
          <w:sz w:val="26"/>
          <w:szCs w:val="26"/>
        </w:rPr>
      </w:pPr>
    </w:p>
    <w:p w:rsidR="00327797" w:rsidRPr="00F05D2F" w:rsidRDefault="00327797" w:rsidP="00F05D2F">
      <w:pPr>
        <w:jc w:val="center"/>
        <w:rPr>
          <w:sz w:val="26"/>
          <w:szCs w:val="26"/>
        </w:rPr>
      </w:pPr>
      <w:r w:rsidRPr="00F05D2F">
        <w:rPr>
          <w:sz w:val="26"/>
          <w:szCs w:val="26"/>
        </w:rPr>
        <w:lastRenderedPageBreak/>
        <w:t>3. Условия и порядок предоставления субсидии</w:t>
      </w:r>
    </w:p>
    <w:p w:rsidR="00327797" w:rsidRPr="00F05D2F" w:rsidRDefault="00327797" w:rsidP="00F05D2F">
      <w:pPr>
        <w:jc w:val="both"/>
        <w:rPr>
          <w:sz w:val="26"/>
          <w:szCs w:val="26"/>
        </w:rPr>
      </w:pPr>
    </w:p>
    <w:p w:rsidR="00327797" w:rsidRPr="00F05D2F" w:rsidRDefault="00327797" w:rsidP="00F05D2F">
      <w:pPr>
        <w:ind w:firstLine="708"/>
        <w:jc w:val="both"/>
        <w:rPr>
          <w:sz w:val="26"/>
          <w:szCs w:val="26"/>
        </w:rPr>
      </w:pPr>
      <w:r w:rsidRPr="00F05D2F">
        <w:rPr>
          <w:sz w:val="26"/>
          <w:szCs w:val="26"/>
        </w:rPr>
        <w:t>57. Условиями предоставления субсидий являются:</w:t>
      </w:r>
    </w:p>
    <w:p w:rsidR="00327797" w:rsidRPr="00F05D2F" w:rsidRDefault="00327797" w:rsidP="00F05D2F">
      <w:pPr>
        <w:ind w:firstLine="708"/>
        <w:jc w:val="both"/>
        <w:rPr>
          <w:sz w:val="26"/>
          <w:szCs w:val="26"/>
        </w:rPr>
      </w:pPr>
      <w:r w:rsidRPr="00F05D2F">
        <w:rPr>
          <w:sz w:val="26"/>
          <w:szCs w:val="26"/>
        </w:rPr>
        <w:t>1) соответствие получателя субсидий требованиям, предусмотренным пунктом 19 настоящего Порядка;</w:t>
      </w:r>
    </w:p>
    <w:p w:rsidR="00327797" w:rsidRPr="00F05D2F" w:rsidRDefault="00327797" w:rsidP="00F05D2F">
      <w:pPr>
        <w:ind w:firstLine="708"/>
        <w:jc w:val="both"/>
        <w:rPr>
          <w:sz w:val="26"/>
          <w:szCs w:val="26"/>
        </w:rPr>
      </w:pPr>
      <w:r w:rsidRPr="00F05D2F">
        <w:rPr>
          <w:sz w:val="26"/>
          <w:szCs w:val="26"/>
        </w:rPr>
        <w:t>2) заключение между Администрацией и получателем субсидий соглашения о предоставлении субсидии (далее – соглашение) в соответствии с настоящим Порядком;</w:t>
      </w:r>
    </w:p>
    <w:p w:rsidR="00327797" w:rsidRPr="00F05D2F" w:rsidRDefault="00327797" w:rsidP="00F05D2F">
      <w:pPr>
        <w:ind w:firstLine="708"/>
        <w:jc w:val="both"/>
        <w:rPr>
          <w:sz w:val="26"/>
          <w:szCs w:val="26"/>
        </w:rPr>
      </w:pPr>
      <w:r w:rsidRPr="00F05D2F">
        <w:rPr>
          <w:sz w:val="26"/>
          <w:szCs w:val="26"/>
        </w:rPr>
        <w:t>3) использование субсидий на цель, предусмотренную пунктом 3 настоящего Порядка;</w:t>
      </w:r>
    </w:p>
    <w:p w:rsidR="00327797" w:rsidRPr="00F05D2F" w:rsidRDefault="00327797" w:rsidP="00F05D2F">
      <w:pPr>
        <w:ind w:firstLine="708"/>
        <w:jc w:val="both"/>
        <w:rPr>
          <w:sz w:val="26"/>
          <w:szCs w:val="26"/>
        </w:rPr>
      </w:pPr>
      <w:r w:rsidRPr="00F05D2F">
        <w:rPr>
          <w:sz w:val="26"/>
          <w:szCs w:val="26"/>
        </w:rPr>
        <w:t>4) использование субсидии в срок не более 12 месяцев со дня ее получения;</w:t>
      </w:r>
    </w:p>
    <w:p w:rsidR="00327797" w:rsidRPr="00F05D2F" w:rsidRDefault="00327797" w:rsidP="00F05D2F">
      <w:pPr>
        <w:ind w:firstLine="708"/>
        <w:jc w:val="both"/>
        <w:rPr>
          <w:sz w:val="26"/>
          <w:szCs w:val="26"/>
        </w:rPr>
      </w:pPr>
      <w:r w:rsidRPr="00F05D2F">
        <w:rPr>
          <w:sz w:val="26"/>
          <w:szCs w:val="26"/>
        </w:rPr>
        <w:t>5) использование субсидий в соответствии с перечнем затрат, предусмотренным пунктом 65 настоящего Порядка;</w:t>
      </w:r>
    </w:p>
    <w:p w:rsidR="00327797" w:rsidRPr="00F05D2F" w:rsidRDefault="00327797" w:rsidP="00F05D2F">
      <w:pPr>
        <w:ind w:firstLine="708"/>
        <w:jc w:val="both"/>
        <w:rPr>
          <w:sz w:val="26"/>
          <w:szCs w:val="26"/>
        </w:rPr>
      </w:pPr>
      <w:r w:rsidRPr="00F05D2F">
        <w:rPr>
          <w:sz w:val="26"/>
          <w:szCs w:val="26"/>
        </w:rPr>
        <w:t>6) достижение показателей деятельности, предусмотренных проектом, в течение 12 месяцев со дня получения субсидии;</w:t>
      </w:r>
    </w:p>
    <w:p w:rsidR="00327797" w:rsidRPr="00F05D2F" w:rsidRDefault="00327797" w:rsidP="00F05D2F">
      <w:pPr>
        <w:ind w:firstLine="708"/>
        <w:jc w:val="both"/>
        <w:rPr>
          <w:sz w:val="26"/>
          <w:szCs w:val="26"/>
        </w:rPr>
      </w:pPr>
      <w:r w:rsidRPr="00F05D2F">
        <w:rPr>
          <w:sz w:val="26"/>
          <w:szCs w:val="26"/>
        </w:rPr>
        <w:t>7) ведение получателем субсидии отдельного учета расходов, источником финансового обеспечения которых являются средства субсидии;</w:t>
      </w:r>
    </w:p>
    <w:p w:rsidR="00327797" w:rsidRPr="00F05D2F" w:rsidRDefault="00327797" w:rsidP="00F05D2F">
      <w:pPr>
        <w:ind w:firstLine="708"/>
        <w:jc w:val="both"/>
        <w:rPr>
          <w:sz w:val="26"/>
          <w:szCs w:val="26"/>
        </w:rPr>
      </w:pPr>
      <w:proofErr w:type="gramStart"/>
      <w:r w:rsidRPr="00F05D2F">
        <w:rPr>
          <w:sz w:val="26"/>
          <w:szCs w:val="26"/>
        </w:rPr>
        <w:t xml:space="preserve">8) 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бюджета 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327797" w:rsidRPr="00F05D2F" w:rsidRDefault="00327797" w:rsidP="00F05D2F">
      <w:pPr>
        <w:ind w:firstLine="708"/>
        <w:jc w:val="both"/>
        <w:rPr>
          <w:sz w:val="26"/>
          <w:szCs w:val="26"/>
        </w:rPr>
      </w:pPr>
      <w:r w:rsidRPr="00F05D2F">
        <w:rPr>
          <w:sz w:val="26"/>
          <w:szCs w:val="26"/>
        </w:rPr>
        <w:t>9) согласие получателя субсидий и лиц, указанных в пункте 5 статьи 78 Бюджетного кодекса Российской Федерации, на осуществление в отношении них проверок, предусмотренных пунктом 60 настоящего Порядка, и на включение таких положений в соглашение.</w:t>
      </w:r>
    </w:p>
    <w:p w:rsidR="00327797" w:rsidRPr="00F05D2F" w:rsidRDefault="00327797" w:rsidP="00F05D2F">
      <w:pPr>
        <w:ind w:firstLine="708"/>
        <w:jc w:val="both"/>
        <w:rPr>
          <w:sz w:val="26"/>
          <w:szCs w:val="26"/>
        </w:rPr>
      </w:pPr>
      <w:r w:rsidRPr="00F05D2F">
        <w:rPr>
          <w:sz w:val="26"/>
          <w:szCs w:val="26"/>
        </w:rPr>
        <w:t>58. Получатель субсидий на дату заключения соглашения, должен соответствовать требованиям, указанным в пункте 19 настоящего Порядка.</w:t>
      </w:r>
    </w:p>
    <w:p w:rsidR="00327797" w:rsidRPr="00F05D2F" w:rsidRDefault="00327797" w:rsidP="00F05D2F">
      <w:pPr>
        <w:ind w:firstLine="708"/>
        <w:jc w:val="both"/>
        <w:rPr>
          <w:sz w:val="26"/>
          <w:szCs w:val="26"/>
        </w:rPr>
      </w:pPr>
      <w:r w:rsidRPr="00F05D2F">
        <w:rPr>
          <w:sz w:val="26"/>
          <w:szCs w:val="26"/>
        </w:rPr>
        <w:t>59. Перечень документов и сроки их представления получателем субсидий для подтверждения соответствия требованиям, указанным в пункте 19 настоящего Порядка, а также требования к таким документам определяются в объявлении о проведении отбора.</w:t>
      </w:r>
    </w:p>
    <w:p w:rsidR="00327797" w:rsidRPr="00F05D2F" w:rsidRDefault="00327797" w:rsidP="00F05D2F">
      <w:pPr>
        <w:ind w:firstLine="708"/>
        <w:jc w:val="both"/>
        <w:rPr>
          <w:sz w:val="26"/>
          <w:szCs w:val="26"/>
        </w:rPr>
      </w:pPr>
      <w:r w:rsidRPr="00F05D2F">
        <w:rPr>
          <w:sz w:val="26"/>
          <w:szCs w:val="26"/>
        </w:rPr>
        <w:t>60. Администрация может отказаться от заключения соглашения с победителем отбора в следующих случаях:</w:t>
      </w:r>
    </w:p>
    <w:p w:rsidR="00327797" w:rsidRPr="00F05D2F" w:rsidRDefault="00327797" w:rsidP="00F05D2F">
      <w:pPr>
        <w:ind w:firstLine="708"/>
        <w:jc w:val="both"/>
        <w:rPr>
          <w:sz w:val="26"/>
          <w:szCs w:val="26"/>
        </w:rPr>
      </w:pPr>
      <w:r w:rsidRPr="00F05D2F">
        <w:rPr>
          <w:sz w:val="26"/>
          <w:szCs w:val="26"/>
        </w:rPr>
        <w:t>1) несоответствие победителя отбора или представленных им документов требованиям, определенным настоящим Порядком, или непредставление (представление не в полном объеме) указанных документов;</w:t>
      </w:r>
    </w:p>
    <w:p w:rsidR="00327797" w:rsidRPr="00F05D2F" w:rsidRDefault="00327797" w:rsidP="00F05D2F">
      <w:pPr>
        <w:ind w:firstLine="708"/>
        <w:jc w:val="both"/>
        <w:rPr>
          <w:sz w:val="26"/>
          <w:szCs w:val="26"/>
        </w:rPr>
      </w:pPr>
      <w:r w:rsidRPr="00F05D2F">
        <w:rPr>
          <w:sz w:val="26"/>
          <w:szCs w:val="26"/>
        </w:rPr>
        <w:t>2) установление факта недостоверности представленной победителем отбора информации;</w:t>
      </w:r>
    </w:p>
    <w:p w:rsidR="00327797" w:rsidRPr="00F05D2F" w:rsidRDefault="00327797" w:rsidP="00F05D2F">
      <w:pPr>
        <w:ind w:firstLine="708"/>
        <w:jc w:val="both"/>
        <w:rPr>
          <w:sz w:val="26"/>
          <w:szCs w:val="26"/>
        </w:rPr>
      </w:pPr>
      <w:r w:rsidRPr="00F05D2F">
        <w:rPr>
          <w:sz w:val="26"/>
          <w:szCs w:val="26"/>
        </w:rPr>
        <w:t>3) отказ победителя отбора от предоставления субсидий;</w:t>
      </w:r>
    </w:p>
    <w:p w:rsidR="00327797" w:rsidRPr="00F05D2F" w:rsidRDefault="00327797" w:rsidP="00F05D2F">
      <w:pPr>
        <w:ind w:firstLine="708"/>
        <w:jc w:val="both"/>
        <w:rPr>
          <w:sz w:val="26"/>
          <w:szCs w:val="26"/>
        </w:rPr>
      </w:pPr>
      <w:r w:rsidRPr="00F05D2F">
        <w:rPr>
          <w:sz w:val="26"/>
          <w:szCs w:val="26"/>
        </w:rPr>
        <w:t>4) выявление обстоятельств, предусмотренных подпунктом «е» пункта 39 настоящего Порядка.</w:t>
      </w:r>
    </w:p>
    <w:p w:rsidR="00327797" w:rsidRPr="00F05D2F" w:rsidRDefault="00327797" w:rsidP="00F05D2F">
      <w:pPr>
        <w:ind w:firstLine="708"/>
        <w:jc w:val="both"/>
        <w:rPr>
          <w:sz w:val="26"/>
          <w:szCs w:val="26"/>
        </w:rPr>
      </w:pPr>
      <w:r w:rsidRPr="00F05D2F">
        <w:rPr>
          <w:sz w:val="26"/>
          <w:szCs w:val="26"/>
        </w:rPr>
        <w:t>61. Решение Администрации об отказе победителю отбора в заключени</w:t>
      </w:r>
      <w:proofErr w:type="gramStart"/>
      <w:r w:rsidRPr="00F05D2F">
        <w:rPr>
          <w:sz w:val="26"/>
          <w:szCs w:val="26"/>
        </w:rPr>
        <w:t>и</w:t>
      </w:r>
      <w:proofErr w:type="gramEnd"/>
      <w:r w:rsidRPr="00F05D2F">
        <w:rPr>
          <w:sz w:val="26"/>
          <w:szCs w:val="26"/>
        </w:rPr>
        <w:t xml:space="preserve"> соглашения о предоставлении субсидии оформляется письмом Администрации с указанием мотивов и основания принятого решения и направляется соответствующему победителю отбора по адресу электронной почты, указанному в </w:t>
      </w:r>
      <w:r w:rsidRPr="00F05D2F">
        <w:rPr>
          <w:sz w:val="26"/>
          <w:szCs w:val="26"/>
        </w:rPr>
        <w:lastRenderedPageBreak/>
        <w:t>заявлении на участие в отборе, в срок не позднее 5 рабочих дней со дня его принятия.</w:t>
      </w:r>
    </w:p>
    <w:p w:rsidR="00327797" w:rsidRPr="00F05D2F" w:rsidRDefault="00327797" w:rsidP="00F05D2F">
      <w:pPr>
        <w:ind w:firstLine="708"/>
        <w:jc w:val="both"/>
        <w:rPr>
          <w:sz w:val="26"/>
          <w:szCs w:val="26"/>
        </w:rPr>
      </w:pPr>
      <w:r w:rsidRPr="00F05D2F">
        <w:rPr>
          <w:sz w:val="26"/>
          <w:szCs w:val="26"/>
        </w:rPr>
        <w:t xml:space="preserve">62. </w:t>
      </w:r>
      <w:proofErr w:type="gramStart"/>
      <w:r w:rsidRPr="00F05D2F">
        <w:rPr>
          <w:sz w:val="26"/>
          <w:szCs w:val="26"/>
        </w:rPr>
        <w:t xml:space="preserve">Соглашение о предоставлении субсидий из бюджета 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 заключается в системе "Электронный бюджет" (при наличии технической возможности) в соответствии с типовой формой, установленной </w:t>
      </w:r>
      <w:r w:rsidRPr="00F05D2F">
        <w:rPr>
          <w:rFonts w:eastAsia="Microsoft Sans Serif"/>
          <w:sz w:val="26"/>
          <w:szCs w:val="26"/>
        </w:rPr>
        <w:t xml:space="preserve">финансовым органом </w:t>
      </w:r>
      <w:r w:rsidRPr="00F05D2F">
        <w:rPr>
          <w:sz w:val="26"/>
          <w:szCs w:val="26"/>
        </w:rPr>
        <w:t xml:space="preserve">администрации 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 (за исключением соглашений, заключаемых с соблюдением требований </w:t>
      </w:r>
      <w:hyperlink r:id="rId8" w:anchor="/document/10102673/entry/3" w:history="1">
        <w:r w:rsidRPr="00F05D2F">
          <w:rPr>
            <w:sz w:val="26"/>
            <w:szCs w:val="26"/>
          </w:rPr>
          <w:t>законодательства</w:t>
        </w:r>
      </w:hyperlink>
      <w:r w:rsidRPr="00F05D2F">
        <w:rPr>
          <w:sz w:val="26"/>
          <w:szCs w:val="26"/>
        </w:rPr>
        <w:t> Российской Федерации о защите государственной тайны и иной охраняемой законом тайны, соглашений</w:t>
      </w:r>
      <w:proofErr w:type="gramEnd"/>
      <w:r w:rsidRPr="00F05D2F">
        <w:rPr>
          <w:sz w:val="26"/>
          <w:szCs w:val="26"/>
        </w:rPr>
        <w:t xml:space="preserve">, </w:t>
      </w:r>
      <w:proofErr w:type="gramStart"/>
      <w:r w:rsidRPr="00F05D2F">
        <w:rPr>
          <w:sz w:val="26"/>
          <w:szCs w:val="26"/>
        </w:rPr>
        <w:t>содержащих</w:t>
      </w:r>
      <w:proofErr w:type="gramEnd"/>
      <w:r w:rsidRPr="00F05D2F">
        <w:rPr>
          <w:sz w:val="26"/>
          <w:szCs w:val="26"/>
        </w:rPr>
        <w:t xml:space="preserve">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327797" w:rsidRPr="00F05D2F" w:rsidRDefault="00327797" w:rsidP="00F05D2F">
      <w:pPr>
        <w:ind w:firstLine="708"/>
        <w:jc w:val="both"/>
        <w:rPr>
          <w:sz w:val="26"/>
          <w:szCs w:val="26"/>
        </w:rPr>
      </w:pPr>
      <w:r w:rsidRPr="00F05D2F">
        <w:rPr>
          <w:sz w:val="26"/>
          <w:szCs w:val="26"/>
        </w:rPr>
        <w:t xml:space="preserve">63. Администрация в течение 5 рабочих дней </w:t>
      </w:r>
      <w:proofErr w:type="gramStart"/>
      <w:r w:rsidRPr="00F05D2F">
        <w:rPr>
          <w:sz w:val="26"/>
          <w:szCs w:val="26"/>
        </w:rPr>
        <w:t>с даты принятия</w:t>
      </w:r>
      <w:proofErr w:type="gramEnd"/>
      <w:r w:rsidRPr="00F05D2F">
        <w:rPr>
          <w:sz w:val="26"/>
          <w:szCs w:val="26"/>
        </w:rPr>
        <w:t xml:space="preserve"> решения о предоставлении субсидии направляет победителю отбора уведомление о принятом решении с и указанием сроков подписания соглашения.</w:t>
      </w:r>
    </w:p>
    <w:p w:rsidR="00327797" w:rsidRPr="00F05D2F" w:rsidRDefault="00327797" w:rsidP="00F05D2F">
      <w:pPr>
        <w:ind w:firstLine="708"/>
        <w:jc w:val="both"/>
        <w:rPr>
          <w:sz w:val="26"/>
          <w:szCs w:val="26"/>
        </w:rPr>
      </w:pPr>
      <w:r w:rsidRPr="00F05D2F">
        <w:rPr>
          <w:sz w:val="26"/>
          <w:szCs w:val="26"/>
        </w:rPr>
        <w:t xml:space="preserve">В случае </w:t>
      </w:r>
      <w:proofErr w:type="spellStart"/>
      <w:r w:rsidRPr="00F05D2F">
        <w:rPr>
          <w:sz w:val="26"/>
          <w:szCs w:val="26"/>
        </w:rPr>
        <w:t>неподписания</w:t>
      </w:r>
      <w:proofErr w:type="spellEnd"/>
      <w:r w:rsidRPr="00F05D2F">
        <w:rPr>
          <w:sz w:val="26"/>
          <w:szCs w:val="26"/>
        </w:rPr>
        <w:t xml:space="preserve"> соглашения в течение срока, указанного в абзаце первом настоящего пункта, победитель отбора признается уклонившимся от заключения соглашения.</w:t>
      </w:r>
    </w:p>
    <w:p w:rsidR="00327797" w:rsidRPr="00F05D2F" w:rsidRDefault="00327797" w:rsidP="00F05D2F">
      <w:pPr>
        <w:ind w:firstLine="708"/>
        <w:jc w:val="both"/>
        <w:rPr>
          <w:sz w:val="26"/>
          <w:szCs w:val="26"/>
        </w:rPr>
      </w:pPr>
      <w:r w:rsidRPr="00F05D2F">
        <w:rPr>
          <w:sz w:val="26"/>
          <w:szCs w:val="26"/>
        </w:rPr>
        <w:t>64. Предельный размер предоставляемой субсидии, подлежащий включению в соглашение, определяется на основании документов, представленных для участия в отборе в пределах лимитов бюджетных обязательств, на цели, указанные в пункте 3 настоящего Порядка.</w:t>
      </w:r>
    </w:p>
    <w:p w:rsidR="00327797" w:rsidRPr="00F05D2F" w:rsidRDefault="00327797" w:rsidP="00F05D2F">
      <w:pPr>
        <w:ind w:firstLine="708"/>
        <w:jc w:val="both"/>
        <w:rPr>
          <w:sz w:val="26"/>
          <w:szCs w:val="26"/>
        </w:rPr>
      </w:pPr>
      <w:r w:rsidRPr="00F05D2F">
        <w:rPr>
          <w:sz w:val="26"/>
          <w:szCs w:val="26"/>
        </w:rPr>
        <w:t>65. Направлениями расходов, источником финансового обеспечения которых является субсидия, являются:</w:t>
      </w:r>
    </w:p>
    <w:p w:rsidR="00327797" w:rsidRPr="00F05D2F" w:rsidRDefault="00327797" w:rsidP="00F05D2F">
      <w:pPr>
        <w:ind w:firstLine="708"/>
        <w:jc w:val="both"/>
        <w:rPr>
          <w:sz w:val="26"/>
          <w:szCs w:val="26"/>
        </w:rPr>
      </w:pPr>
      <w:r w:rsidRPr="00F05D2F">
        <w:rPr>
          <w:sz w:val="26"/>
          <w:szCs w:val="26"/>
        </w:rPr>
        <w:t>1) затраты, связанные с оплатой труда работников организаций участвующих в реализации проекта;</w:t>
      </w:r>
    </w:p>
    <w:p w:rsidR="00327797" w:rsidRPr="00F05D2F" w:rsidRDefault="00327797" w:rsidP="00F05D2F">
      <w:pPr>
        <w:ind w:firstLine="708"/>
        <w:jc w:val="both"/>
        <w:rPr>
          <w:sz w:val="26"/>
          <w:szCs w:val="26"/>
        </w:rPr>
      </w:pPr>
      <w:r w:rsidRPr="00F05D2F">
        <w:rPr>
          <w:sz w:val="26"/>
          <w:szCs w:val="26"/>
        </w:rPr>
        <w:t>2)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327797" w:rsidRPr="00F05D2F" w:rsidRDefault="00327797" w:rsidP="00F05D2F">
      <w:pPr>
        <w:ind w:firstLine="708"/>
        <w:jc w:val="both"/>
        <w:rPr>
          <w:sz w:val="26"/>
          <w:szCs w:val="26"/>
        </w:rPr>
      </w:pPr>
      <w:r w:rsidRPr="00F05D2F">
        <w:rPr>
          <w:sz w:val="26"/>
          <w:szCs w:val="26"/>
        </w:rPr>
        <w:t xml:space="preserve">3) плата за аренду оборудования и помещений, необходимых для реализации проекта; </w:t>
      </w:r>
    </w:p>
    <w:p w:rsidR="00327797" w:rsidRPr="00F05D2F" w:rsidRDefault="00327797" w:rsidP="00F05D2F">
      <w:pPr>
        <w:ind w:firstLine="708"/>
        <w:jc w:val="both"/>
        <w:rPr>
          <w:sz w:val="26"/>
          <w:szCs w:val="26"/>
        </w:rPr>
      </w:pPr>
      <w:r w:rsidRPr="00F05D2F">
        <w:rPr>
          <w:sz w:val="26"/>
          <w:szCs w:val="26"/>
        </w:rPr>
        <w:t xml:space="preserve">4) затраты на содержание помещений; </w:t>
      </w:r>
    </w:p>
    <w:p w:rsidR="00327797" w:rsidRPr="00F05D2F" w:rsidRDefault="00327797" w:rsidP="00F05D2F">
      <w:pPr>
        <w:ind w:firstLine="708"/>
        <w:jc w:val="both"/>
        <w:rPr>
          <w:sz w:val="26"/>
          <w:szCs w:val="26"/>
        </w:rPr>
      </w:pPr>
      <w:r w:rsidRPr="00F05D2F">
        <w:rPr>
          <w:sz w:val="26"/>
          <w:szCs w:val="26"/>
        </w:rPr>
        <w:t>5) затраты на уплату налогов, сборов, страховых взносов и иных обязательных платежей в бюджетную систему Российской Федерации;</w:t>
      </w:r>
    </w:p>
    <w:p w:rsidR="00327797" w:rsidRPr="00F05D2F" w:rsidRDefault="00327797" w:rsidP="00F05D2F">
      <w:pPr>
        <w:ind w:firstLine="708"/>
        <w:jc w:val="both"/>
        <w:rPr>
          <w:sz w:val="26"/>
          <w:szCs w:val="26"/>
        </w:rPr>
      </w:pPr>
      <w:r w:rsidRPr="00F05D2F">
        <w:rPr>
          <w:sz w:val="26"/>
          <w:szCs w:val="26"/>
        </w:rPr>
        <w:t>6) затраты, связанные с оплатой транспортных услуг, необходимых для реализации проекта;</w:t>
      </w:r>
    </w:p>
    <w:p w:rsidR="00327797" w:rsidRPr="00F05D2F" w:rsidRDefault="00327797" w:rsidP="00F05D2F">
      <w:pPr>
        <w:ind w:firstLine="708"/>
        <w:jc w:val="both"/>
        <w:rPr>
          <w:sz w:val="26"/>
          <w:szCs w:val="26"/>
        </w:rPr>
      </w:pPr>
      <w:r w:rsidRPr="00F05D2F">
        <w:rPr>
          <w:sz w:val="26"/>
          <w:szCs w:val="26"/>
        </w:rPr>
        <w:t>7) затраты, связанные с оплатой услуг связи, в том числе по обеспечению доступа к сети «Интернет»;</w:t>
      </w:r>
    </w:p>
    <w:p w:rsidR="00327797" w:rsidRPr="00F05D2F" w:rsidRDefault="00327797" w:rsidP="00F05D2F">
      <w:pPr>
        <w:ind w:firstLine="708"/>
        <w:jc w:val="both"/>
        <w:rPr>
          <w:sz w:val="26"/>
          <w:szCs w:val="26"/>
        </w:rPr>
      </w:pPr>
      <w:r w:rsidRPr="00F05D2F">
        <w:rPr>
          <w:sz w:val="26"/>
          <w:szCs w:val="26"/>
        </w:rPr>
        <w:t>8)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327797" w:rsidRPr="00F05D2F" w:rsidRDefault="00327797" w:rsidP="00F05D2F">
      <w:pPr>
        <w:ind w:firstLine="708"/>
        <w:jc w:val="both"/>
        <w:rPr>
          <w:sz w:val="26"/>
          <w:szCs w:val="26"/>
        </w:rPr>
      </w:pPr>
      <w:r w:rsidRPr="00F05D2F">
        <w:rPr>
          <w:sz w:val="26"/>
          <w:szCs w:val="26"/>
        </w:rPr>
        <w:t>9) затраты, связанные с оплатой услуг приглашённых специалистов и приобретением прав на результаты интеллектуальной деятельности;</w:t>
      </w:r>
    </w:p>
    <w:p w:rsidR="00327797" w:rsidRPr="00F05D2F" w:rsidRDefault="00327797" w:rsidP="00F05D2F">
      <w:pPr>
        <w:ind w:firstLine="708"/>
        <w:jc w:val="both"/>
        <w:rPr>
          <w:sz w:val="26"/>
          <w:szCs w:val="26"/>
        </w:rPr>
      </w:pPr>
      <w:r w:rsidRPr="00F05D2F">
        <w:rPr>
          <w:sz w:val="26"/>
          <w:szCs w:val="26"/>
        </w:rPr>
        <w:t>10) затраты, связанные с оплатой типографских и полиграфических услуг;</w:t>
      </w:r>
    </w:p>
    <w:p w:rsidR="00327797" w:rsidRPr="00F05D2F" w:rsidRDefault="00327797" w:rsidP="00F05D2F">
      <w:pPr>
        <w:ind w:firstLine="708"/>
        <w:jc w:val="both"/>
        <w:rPr>
          <w:sz w:val="26"/>
          <w:szCs w:val="26"/>
        </w:rPr>
      </w:pPr>
      <w:r w:rsidRPr="00F05D2F">
        <w:rPr>
          <w:sz w:val="26"/>
          <w:szCs w:val="26"/>
        </w:rPr>
        <w:t>11) затраты, связанные с оплатой услуг иных организаций, участвующих в реализации проекта, не предусмотренных настоящим пунктом.</w:t>
      </w:r>
    </w:p>
    <w:p w:rsidR="00327797" w:rsidRPr="00F05D2F" w:rsidRDefault="00327797" w:rsidP="00F05D2F">
      <w:pPr>
        <w:ind w:firstLine="708"/>
        <w:jc w:val="both"/>
        <w:rPr>
          <w:sz w:val="26"/>
          <w:szCs w:val="26"/>
        </w:rPr>
      </w:pPr>
      <w:r w:rsidRPr="00F05D2F">
        <w:rPr>
          <w:sz w:val="26"/>
          <w:szCs w:val="26"/>
        </w:rPr>
        <w:t>За счет средств субсидий запрещается осуществлять следующие расходы:</w:t>
      </w:r>
    </w:p>
    <w:p w:rsidR="00327797" w:rsidRPr="00F05D2F" w:rsidRDefault="00327797" w:rsidP="00F05D2F">
      <w:pPr>
        <w:ind w:firstLine="708"/>
        <w:jc w:val="both"/>
        <w:rPr>
          <w:sz w:val="26"/>
          <w:szCs w:val="26"/>
        </w:rPr>
      </w:pPr>
      <w:r w:rsidRPr="00F05D2F">
        <w:rPr>
          <w:sz w:val="26"/>
          <w:szCs w:val="26"/>
        </w:rPr>
        <w:t>1) расходы, связанные с оказанием помощи коммерческим организациям;</w:t>
      </w:r>
    </w:p>
    <w:p w:rsidR="00327797" w:rsidRPr="00F05D2F" w:rsidRDefault="00327797" w:rsidP="00F05D2F">
      <w:pPr>
        <w:ind w:firstLine="708"/>
        <w:jc w:val="both"/>
        <w:rPr>
          <w:sz w:val="26"/>
          <w:szCs w:val="26"/>
        </w:rPr>
      </w:pPr>
      <w:r w:rsidRPr="00F05D2F">
        <w:rPr>
          <w:sz w:val="26"/>
          <w:szCs w:val="26"/>
        </w:rPr>
        <w:lastRenderedPageBreak/>
        <w:t>2) расходы, связанные с осуществлением деятельности, напрямую не связанной с реализацией проекта;</w:t>
      </w:r>
    </w:p>
    <w:p w:rsidR="00327797" w:rsidRPr="00F05D2F" w:rsidRDefault="00327797" w:rsidP="00F05D2F">
      <w:pPr>
        <w:ind w:firstLine="708"/>
        <w:jc w:val="both"/>
        <w:rPr>
          <w:sz w:val="26"/>
          <w:szCs w:val="26"/>
        </w:rPr>
      </w:pPr>
      <w:r w:rsidRPr="00F05D2F">
        <w:rPr>
          <w:sz w:val="26"/>
          <w:szCs w:val="26"/>
        </w:rPr>
        <w:t>3) расходы на поддержку политических партий и избирательных кампаний;</w:t>
      </w:r>
    </w:p>
    <w:p w:rsidR="00327797" w:rsidRPr="00F05D2F" w:rsidRDefault="00327797" w:rsidP="00F05D2F">
      <w:pPr>
        <w:ind w:firstLine="708"/>
        <w:jc w:val="both"/>
        <w:rPr>
          <w:sz w:val="26"/>
          <w:szCs w:val="26"/>
        </w:rPr>
      </w:pPr>
      <w:r w:rsidRPr="00F05D2F">
        <w:rPr>
          <w:sz w:val="26"/>
          <w:szCs w:val="26"/>
        </w:rPr>
        <w:t xml:space="preserve">4) расходы на проведение собраний, шествий, митингов, демонстраций, пикетирований; </w:t>
      </w:r>
    </w:p>
    <w:p w:rsidR="00327797" w:rsidRPr="00F05D2F" w:rsidRDefault="00327797" w:rsidP="00F05D2F">
      <w:pPr>
        <w:ind w:firstLine="708"/>
        <w:jc w:val="both"/>
        <w:rPr>
          <w:sz w:val="26"/>
          <w:szCs w:val="26"/>
        </w:rPr>
      </w:pPr>
      <w:r w:rsidRPr="00F05D2F">
        <w:rPr>
          <w:sz w:val="26"/>
          <w:szCs w:val="26"/>
        </w:rPr>
        <w:t>5) расходы на фундаментальные научные исследования;</w:t>
      </w:r>
    </w:p>
    <w:p w:rsidR="00327797" w:rsidRPr="00F05D2F" w:rsidRDefault="00327797" w:rsidP="00F05D2F">
      <w:pPr>
        <w:ind w:firstLine="708"/>
        <w:jc w:val="both"/>
        <w:rPr>
          <w:sz w:val="26"/>
          <w:szCs w:val="26"/>
        </w:rPr>
      </w:pPr>
      <w:r w:rsidRPr="00F05D2F">
        <w:rPr>
          <w:sz w:val="26"/>
          <w:szCs w:val="26"/>
        </w:rPr>
        <w:t>6) расходы на капитальный ремонт зданий, строений, сооружений, оборудования и транспортных средств;</w:t>
      </w:r>
    </w:p>
    <w:p w:rsidR="00327797" w:rsidRPr="00F05D2F" w:rsidRDefault="00327797" w:rsidP="00F05D2F">
      <w:pPr>
        <w:ind w:firstLine="708"/>
        <w:jc w:val="both"/>
        <w:rPr>
          <w:sz w:val="26"/>
          <w:szCs w:val="26"/>
        </w:rPr>
      </w:pPr>
      <w:r w:rsidRPr="00F05D2F">
        <w:rPr>
          <w:sz w:val="26"/>
          <w:szCs w:val="26"/>
        </w:rPr>
        <w:t>7) расходы на строительство;</w:t>
      </w:r>
    </w:p>
    <w:p w:rsidR="00327797" w:rsidRPr="00F05D2F" w:rsidRDefault="00327797" w:rsidP="00F05D2F">
      <w:pPr>
        <w:ind w:firstLine="708"/>
        <w:jc w:val="both"/>
        <w:rPr>
          <w:sz w:val="26"/>
          <w:szCs w:val="26"/>
        </w:rPr>
      </w:pPr>
      <w:r w:rsidRPr="00F05D2F">
        <w:rPr>
          <w:sz w:val="26"/>
          <w:szCs w:val="26"/>
        </w:rPr>
        <w:t>8) расходы на приобретение алкогольных напитков и табачной продукции;</w:t>
      </w:r>
    </w:p>
    <w:p w:rsidR="00327797" w:rsidRPr="00F05D2F" w:rsidRDefault="00327797" w:rsidP="00F05D2F">
      <w:pPr>
        <w:ind w:firstLine="708"/>
        <w:jc w:val="both"/>
        <w:rPr>
          <w:sz w:val="26"/>
          <w:szCs w:val="26"/>
        </w:rPr>
      </w:pPr>
      <w:r w:rsidRPr="00F05D2F">
        <w:rPr>
          <w:sz w:val="26"/>
          <w:szCs w:val="26"/>
        </w:rPr>
        <w:t>9) расходы на уплату штрафов.</w:t>
      </w:r>
    </w:p>
    <w:p w:rsidR="00327797" w:rsidRPr="00F05D2F" w:rsidRDefault="00327797" w:rsidP="00F05D2F">
      <w:pPr>
        <w:ind w:firstLine="708"/>
        <w:jc w:val="both"/>
        <w:rPr>
          <w:rFonts w:eastAsia="Microsoft Sans Serif"/>
          <w:sz w:val="26"/>
          <w:szCs w:val="26"/>
        </w:rPr>
      </w:pPr>
      <w:r w:rsidRPr="00F05D2F">
        <w:rPr>
          <w:sz w:val="26"/>
          <w:szCs w:val="26"/>
        </w:rPr>
        <w:t xml:space="preserve">66. </w:t>
      </w:r>
      <w:r w:rsidRPr="00F05D2F">
        <w:rPr>
          <w:rFonts w:eastAsia="Microsoft Sans Serif"/>
          <w:sz w:val="26"/>
          <w:szCs w:val="26"/>
        </w:rPr>
        <w:t>Размер субсидии i-</w:t>
      </w:r>
      <w:proofErr w:type="spellStart"/>
      <w:r w:rsidRPr="00F05D2F">
        <w:rPr>
          <w:rFonts w:eastAsia="Microsoft Sans Serif"/>
          <w:sz w:val="26"/>
          <w:szCs w:val="26"/>
        </w:rPr>
        <w:t>му</w:t>
      </w:r>
      <w:proofErr w:type="spellEnd"/>
      <w:r w:rsidRPr="00F05D2F">
        <w:rPr>
          <w:rFonts w:eastAsia="Microsoft Sans Serif"/>
          <w:sz w:val="26"/>
          <w:szCs w:val="26"/>
        </w:rPr>
        <w:t xml:space="preserve"> получателю субсидии определяется по формуле:</w:t>
      </w:r>
    </w:p>
    <w:p w:rsidR="00327797" w:rsidRPr="00F05D2F" w:rsidRDefault="00327797" w:rsidP="00F05D2F">
      <w:pPr>
        <w:jc w:val="both"/>
        <w:rPr>
          <w:rFonts w:eastAsia="Microsoft Sans Serif"/>
          <w:sz w:val="26"/>
          <w:szCs w:val="26"/>
        </w:rPr>
      </w:pPr>
    </w:p>
    <w:p w:rsidR="00327797" w:rsidRPr="00F05D2F" w:rsidRDefault="00327797" w:rsidP="00F05D2F">
      <w:pPr>
        <w:jc w:val="both"/>
        <w:rPr>
          <w:rFonts w:eastAsia="Microsoft Sans Serif"/>
          <w:sz w:val="26"/>
          <w:szCs w:val="26"/>
        </w:rPr>
      </w:pPr>
      <w:proofErr w:type="spellStart"/>
      <w:r w:rsidRPr="00F05D2F">
        <w:rPr>
          <w:rFonts w:eastAsia="Microsoft Sans Serif"/>
          <w:sz w:val="26"/>
          <w:szCs w:val="26"/>
        </w:rPr>
        <w:t>Ci</w:t>
      </w:r>
      <w:proofErr w:type="spellEnd"/>
      <w:r w:rsidRPr="00F05D2F">
        <w:rPr>
          <w:rFonts w:eastAsia="Microsoft Sans Serif"/>
          <w:sz w:val="26"/>
          <w:szCs w:val="26"/>
        </w:rPr>
        <w:t>=</w:t>
      </w:r>
      <w:proofErr w:type="spellStart"/>
      <w:r w:rsidRPr="00F05D2F">
        <w:rPr>
          <w:rFonts w:eastAsia="Microsoft Sans Serif"/>
          <w:sz w:val="26"/>
          <w:szCs w:val="26"/>
        </w:rPr>
        <w:t>C</w:t>
      </w:r>
      <w:proofErr w:type="gramStart"/>
      <w:r w:rsidRPr="00F05D2F">
        <w:rPr>
          <w:rFonts w:eastAsia="Microsoft Sans Serif"/>
          <w:sz w:val="26"/>
          <w:szCs w:val="26"/>
        </w:rPr>
        <w:t>з</w:t>
      </w:r>
      <w:proofErr w:type="gramEnd"/>
      <w:r w:rsidRPr="00F05D2F">
        <w:rPr>
          <w:rFonts w:eastAsia="Microsoft Sans Serif"/>
          <w:sz w:val="26"/>
          <w:szCs w:val="26"/>
        </w:rPr>
        <w:t>i</w:t>
      </w:r>
      <w:proofErr w:type="spellEnd"/>
      <w:r w:rsidRPr="00F05D2F">
        <w:rPr>
          <w:rFonts w:eastAsia="Microsoft Sans Serif"/>
          <w:sz w:val="26"/>
          <w:szCs w:val="26"/>
        </w:rPr>
        <w:t>*</w:t>
      </w:r>
      <w:proofErr w:type="spellStart"/>
      <w:r w:rsidRPr="00F05D2F">
        <w:rPr>
          <w:rFonts w:eastAsia="Microsoft Sans Serif"/>
          <w:sz w:val="26"/>
          <w:szCs w:val="26"/>
        </w:rPr>
        <w:t>ki</w:t>
      </w:r>
      <w:proofErr w:type="spellEnd"/>
      <w:r w:rsidRPr="00F05D2F">
        <w:rPr>
          <w:rFonts w:eastAsia="Microsoft Sans Serif"/>
          <w:sz w:val="26"/>
          <w:szCs w:val="26"/>
        </w:rPr>
        <w:t>, где:</w:t>
      </w:r>
    </w:p>
    <w:p w:rsidR="00327797" w:rsidRPr="00F05D2F" w:rsidRDefault="00327797" w:rsidP="00F05D2F">
      <w:pPr>
        <w:jc w:val="both"/>
        <w:rPr>
          <w:rFonts w:eastAsia="Microsoft Sans Serif"/>
          <w:sz w:val="26"/>
          <w:szCs w:val="26"/>
        </w:rPr>
      </w:pPr>
    </w:p>
    <w:p w:rsidR="00327797" w:rsidRPr="00F05D2F" w:rsidRDefault="00327797" w:rsidP="00F05D2F">
      <w:pPr>
        <w:jc w:val="both"/>
        <w:rPr>
          <w:rFonts w:eastAsia="Microsoft Sans Serif"/>
          <w:sz w:val="26"/>
          <w:szCs w:val="26"/>
        </w:rPr>
      </w:pPr>
      <w:proofErr w:type="spellStart"/>
      <w:r w:rsidRPr="00F05D2F">
        <w:rPr>
          <w:rFonts w:eastAsia="Microsoft Sans Serif"/>
          <w:sz w:val="26"/>
          <w:szCs w:val="26"/>
        </w:rPr>
        <w:t>Ci</w:t>
      </w:r>
      <w:proofErr w:type="spellEnd"/>
      <w:r w:rsidRPr="00F05D2F">
        <w:rPr>
          <w:rFonts w:eastAsia="Microsoft Sans Serif"/>
          <w:sz w:val="26"/>
          <w:szCs w:val="26"/>
        </w:rPr>
        <w:t xml:space="preserve"> – размер субсидии i-</w:t>
      </w:r>
      <w:proofErr w:type="spellStart"/>
      <w:r w:rsidRPr="00F05D2F">
        <w:rPr>
          <w:rFonts w:eastAsia="Microsoft Sans Serif"/>
          <w:sz w:val="26"/>
          <w:szCs w:val="26"/>
        </w:rPr>
        <w:t>му</w:t>
      </w:r>
      <w:proofErr w:type="spellEnd"/>
      <w:r w:rsidRPr="00F05D2F">
        <w:rPr>
          <w:rFonts w:eastAsia="Microsoft Sans Serif"/>
          <w:sz w:val="26"/>
          <w:szCs w:val="26"/>
        </w:rPr>
        <w:t xml:space="preserve"> получателю субсидии;</w:t>
      </w:r>
    </w:p>
    <w:p w:rsidR="00327797" w:rsidRPr="00F05D2F" w:rsidRDefault="00327797" w:rsidP="00F05D2F">
      <w:pPr>
        <w:jc w:val="both"/>
        <w:rPr>
          <w:rFonts w:eastAsia="Microsoft Sans Serif"/>
          <w:sz w:val="26"/>
          <w:szCs w:val="26"/>
        </w:rPr>
      </w:pPr>
      <w:proofErr w:type="spellStart"/>
      <w:r w:rsidRPr="00F05D2F">
        <w:rPr>
          <w:rFonts w:eastAsia="Microsoft Sans Serif"/>
          <w:sz w:val="26"/>
          <w:szCs w:val="26"/>
        </w:rPr>
        <w:t>C</w:t>
      </w:r>
      <w:proofErr w:type="gramStart"/>
      <w:r w:rsidRPr="00F05D2F">
        <w:rPr>
          <w:rFonts w:eastAsia="Microsoft Sans Serif"/>
          <w:sz w:val="26"/>
          <w:szCs w:val="26"/>
        </w:rPr>
        <w:t>з</w:t>
      </w:r>
      <w:proofErr w:type="gramEnd"/>
      <w:r w:rsidRPr="00F05D2F">
        <w:rPr>
          <w:rFonts w:eastAsia="Microsoft Sans Serif"/>
          <w:sz w:val="26"/>
          <w:szCs w:val="26"/>
        </w:rPr>
        <w:t>i</w:t>
      </w:r>
      <w:proofErr w:type="spellEnd"/>
      <w:r w:rsidRPr="00F05D2F">
        <w:rPr>
          <w:rFonts w:eastAsia="Microsoft Sans Serif"/>
          <w:sz w:val="26"/>
          <w:szCs w:val="26"/>
        </w:rPr>
        <w:t xml:space="preserve"> – размер субсидии, запрашиваемой i-м получателем субсидии;</w:t>
      </w:r>
    </w:p>
    <w:p w:rsidR="00327797" w:rsidRPr="00F05D2F" w:rsidRDefault="00327797" w:rsidP="00F05D2F">
      <w:pPr>
        <w:jc w:val="both"/>
        <w:rPr>
          <w:rFonts w:eastAsia="Microsoft Sans Serif"/>
          <w:sz w:val="26"/>
          <w:szCs w:val="26"/>
        </w:rPr>
      </w:pPr>
      <w:proofErr w:type="spellStart"/>
      <w:r w:rsidRPr="00F05D2F">
        <w:rPr>
          <w:rFonts w:eastAsia="Microsoft Sans Serif"/>
          <w:sz w:val="26"/>
          <w:szCs w:val="26"/>
        </w:rPr>
        <w:t>ki</w:t>
      </w:r>
      <w:proofErr w:type="spellEnd"/>
      <w:r w:rsidRPr="00F05D2F">
        <w:rPr>
          <w:rFonts w:eastAsia="Microsoft Sans Serif"/>
          <w:sz w:val="26"/>
          <w:szCs w:val="26"/>
        </w:rPr>
        <w:t xml:space="preserve"> – коэффициент i-</w:t>
      </w:r>
      <w:proofErr w:type="spellStart"/>
      <w:r w:rsidRPr="00F05D2F">
        <w:rPr>
          <w:rFonts w:eastAsia="Microsoft Sans Serif"/>
          <w:sz w:val="26"/>
          <w:szCs w:val="26"/>
        </w:rPr>
        <w:t>гo</w:t>
      </w:r>
      <w:proofErr w:type="spellEnd"/>
      <w:r w:rsidRPr="00F05D2F">
        <w:rPr>
          <w:rFonts w:eastAsia="Microsoft Sans Serif"/>
          <w:sz w:val="26"/>
          <w:szCs w:val="26"/>
        </w:rPr>
        <w:t xml:space="preserve"> получателя субсидии.</w:t>
      </w:r>
    </w:p>
    <w:p w:rsidR="00327797" w:rsidRPr="00F05D2F" w:rsidRDefault="00327797" w:rsidP="00F05D2F">
      <w:pPr>
        <w:jc w:val="both"/>
        <w:rPr>
          <w:rFonts w:eastAsia="Microsoft Sans Serif"/>
          <w:sz w:val="26"/>
          <w:szCs w:val="26"/>
        </w:rPr>
      </w:pPr>
      <w:r w:rsidRPr="00F05D2F">
        <w:rPr>
          <w:rFonts w:eastAsia="Microsoft Sans Serif"/>
          <w:sz w:val="26"/>
          <w:szCs w:val="26"/>
        </w:rPr>
        <w:t>Коэффициент i-</w:t>
      </w:r>
      <w:proofErr w:type="spellStart"/>
      <w:r w:rsidRPr="00F05D2F">
        <w:rPr>
          <w:rFonts w:eastAsia="Microsoft Sans Serif"/>
          <w:sz w:val="26"/>
          <w:szCs w:val="26"/>
        </w:rPr>
        <w:t>гo</w:t>
      </w:r>
      <w:proofErr w:type="spellEnd"/>
      <w:r w:rsidRPr="00F05D2F">
        <w:rPr>
          <w:rFonts w:eastAsia="Microsoft Sans Serif"/>
          <w:sz w:val="26"/>
          <w:szCs w:val="26"/>
        </w:rPr>
        <w:t xml:space="preserve"> получателя субсидии (</w:t>
      </w:r>
      <w:proofErr w:type="spellStart"/>
      <w:r w:rsidRPr="00F05D2F">
        <w:rPr>
          <w:rFonts w:eastAsia="Microsoft Sans Serif"/>
          <w:sz w:val="26"/>
          <w:szCs w:val="26"/>
        </w:rPr>
        <w:t>ki</w:t>
      </w:r>
      <w:proofErr w:type="spellEnd"/>
      <w:r w:rsidRPr="00F05D2F">
        <w:rPr>
          <w:rFonts w:eastAsia="Microsoft Sans Serif"/>
          <w:sz w:val="26"/>
          <w:szCs w:val="26"/>
        </w:rPr>
        <w:t xml:space="preserve">) принимается </w:t>
      </w:r>
      <w:proofErr w:type="gramStart"/>
      <w:r w:rsidRPr="00F05D2F">
        <w:rPr>
          <w:rFonts w:eastAsia="Microsoft Sans Serif"/>
          <w:sz w:val="26"/>
          <w:szCs w:val="26"/>
        </w:rPr>
        <w:t>равным</w:t>
      </w:r>
      <w:proofErr w:type="gramEnd"/>
      <w:r w:rsidRPr="00F05D2F">
        <w:rPr>
          <w:rFonts w:eastAsia="Microsoft Sans Serif"/>
          <w:sz w:val="26"/>
          <w:szCs w:val="26"/>
        </w:rPr>
        <w:t>:</w:t>
      </w:r>
    </w:p>
    <w:p w:rsidR="00327797" w:rsidRPr="00F05D2F" w:rsidRDefault="00327797" w:rsidP="00F05D2F">
      <w:pPr>
        <w:jc w:val="both"/>
        <w:rPr>
          <w:rFonts w:eastAsia="Microsoft Sans Serif"/>
          <w:sz w:val="26"/>
          <w:szCs w:val="26"/>
        </w:rPr>
      </w:pPr>
      <w:r w:rsidRPr="00F05D2F">
        <w:rPr>
          <w:rFonts w:eastAsia="Microsoft Sans Serif"/>
          <w:sz w:val="26"/>
          <w:szCs w:val="26"/>
        </w:rPr>
        <w:t>1 – если количество баллов, набранных проектом получателя субсидии, составляет от 60 и более;</w:t>
      </w:r>
    </w:p>
    <w:p w:rsidR="00327797" w:rsidRPr="00F05D2F" w:rsidRDefault="00327797" w:rsidP="00F05D2F">
      <w:pPr>
        <w:jc w:val="both"/>
        <w:rPr>
          <w:rFonts w:eastAsia="Microsoft Sans Serif"/>
          <w:sz w:val="26"/>
          <w:szCs w:val="26"/>
        </w:rPr>
      </w:pPr>
      <w:r w:rsidRPr="00F05D2F">
        <w:rPr>
          <w:rFonts w:eastAsia="Microsoft Sans Serif"/>
          <w:sz w:val="26"/>
          <w:szCs w:val="26"/>
        </w:rPr>
        <w:t>0,9 – если количество баллов, набранных проектом получателя субсидии, составляет от 31 до 59.</w:t>
      </w:r>
    </w:p>
    <w:p w:rsidR="00327797" w:rsidRPr="00F05D2F" w:rsidRDefault="00327797" w:rsidP="00F05D2F">
      <w:pPr>
        <w:ind w:firstLine="708"/>
        <w:jc w:val="both"/>
        <w:rPr>
          <w:rFonts w:eastAsia="Microsoft Sans Serif"/>
          <w:sz w:val="26"/>
          <w:szCs w:val="26"/>
        </w:rPr>
      </w:pPr>
      <w:r w:rsidRPr="00F05D2F">
        <w:rPr>
          <w:rFonts w:eastAsia="Microsoft Sans Serif"/>
          <w:sz w:val="26"/>
          <w:szCs w:val="26"/>
        </w:rPr>
        <w:t>Сумма субсидии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субсидии. При этом понесенные сверх суммы субсидии расходы получателя субсидии не возмещаются.</w:t>
      </w:r>
    </w:p>
    <w:p w:rsidR="00327797" w:rsidRPr="00F05D2F" w:rsidRDefault="00327797" w:rsidP="00F05D2F">
      <w:pPr>
        <w:jc w:val="both"/>
        <w:rPr>
          <w:sz w:val="26"/>
          <w:szCs w:val="26"/>
        </w:rPr>
      </w:pPr>
      <w:r w:rsidRPr="00F05D2F">
        <w:rPr>
          <w:rFonts w:eastAsia="Microsoft Sans Serif"/>
          <w:sz w:val="26"/>
          <w:szCs w:val="26"/>
        </w:rPr>
        <w:t xml:space="preserve">Субсидии предоставляются из бюджета </w:t>
      </w:r>
      <w:r w:rsidRPr="00F05D2F">
        <w:rPr>
          <w:sz w:val="26"/>
          <w:szCs w:val="26"/>
        </w:rPr>
        <w:t xml:space="preserve">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w:t>
      </w:r>
      <w:r w:rsidRPr="00F05D2F">
        <w:rPr>
          <w:rFonts w:eastAsia="Microsoft Sans Serif"/>
          <w:sz w:val="26"/>
          <w:szCs w:val="26"/>
        </w:rPr>
        <w:t xml:space="preserve"> в соответствии со сводной бюджетной росписью, в пределах бюджетных ассигнований, предусмотренных решением о бюджете </w:t>
      </w:r>
      <w:r w:rsidRPr="00F05D2F">
        <w:rPr>
          <w:sz w:val="26"/>
          <w:szCs w:val="26"/>
        </w:rPr>
        <w:t xml:space="preserve">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 </w:t>
      </w:r>
      <w:r w:rsidRPr="00F05D2F">
        <w:rPr>
          <w:rFonts w:eastAsia="Microsoft Sans Serif"/>
          <w:sz w:val="26"/>
          <w:szCs w:val="26"/>
        </w:rPr>
        <w:t>на соответствующий финансовый год и установленных лимитов бюджетных обязательств.</w:t>
      </w:r>
    </w:p>
    <w:p w:rsidR="00327797" w:rsidRPr="00F05D2F" w:rsidRDefault="00327797" w:rsidP="00F05D2F">
      <w:pPr>
        <w:ind w:firstLine="708"/>
        <w:jc w:val="both"/>
        <w:rPr>
          <w:sz w:val="26"/>
          <w:szCs w:val="26"/>
        </w:rPr>
      </w:pPr>
      <w:r w:rsidRPr="00F05D2F">
        <w:rPr>
          <w:sz w:val="26"/>
          <w:szCs w:val="26"/>
        </w:rPr>
        <w:t>67. Изменения, вносимые в соглашение, осуществляются по соглашению сторон и оформляются в виде дополнительного соглашения.</w:t>
      </w:r>
    </w:p>
    <w:p w:rsidR="00327797" w:rsidRPr="00F05D2F" w:rsidRDefault="00327797" w:rsidP="00F05D2F">
      <w:pPr>
        <w:ind w:firstLine="708"/>
        <w:jc w:val="both"/>
        <w:rPr>
          <w:sz w:val="26"/>
          <w:szCs w:val="26"/>
        </w:rPr>
      </w:pPr>
      <w:r w:rsidRPr="00F05D2F">
        <w:rPr>
          <w:sz w:val="26"/>
          <w:szCs w:val="26"/>
        </w:rPr>
        <w:t>68. Дополнительное соглашение о расторжении соглашения заключается при условии:</w:t>
      </w:r>
    </w:p>
    <w:p w:rsidR="00327797" w:rsidRPr="00F05D2F" w:rsidRDefault="00327797" w:rsidP="00F05D2F">
      <w:pPr>
        <w:ind w:firstLine="708"/>
        <w:jc w:val="both"/>
        <w:rPr>
          <w:sz w:val="26"/>
          <w:szCs w:val="26"/>
        </w:rPr>
      </w:pPr>
      <w:r w:rsidRPr="00F05D2F">
        <w:rPr>
          <w:sz w:val="26"/>
          <w:szCs w:val="26"/>
        </w:rPr>
        <w:t>1) изменения ранее доведенных до Администрации лимитов бюджетных обязатель</w:t>
      </w:r>
      <w:proofErr w:type="gramStart"/>
      <w:r w:rsidRPr="00F05D2F">
        <w:rPr>
          <w:sz w:val="26"/>
          <w:szCs w:val="26"/>
        </w:rPr>
        <w:t>ств пр</w:t>
      </w:r>
      <w:proofErr w:type="gramEnd"/>
      <w:r w:rsidRPr="00F05D2F">
        <w:rPr>
          <w:sz w:val="26"/>
          <w:szCs w:val="26"/>
        </w:rPr>
        <w:t xml:space="preserve">и </w:t>
      </w:r>
      <w:proofErr w:type="spellStart"/>
      <w:r w:rsidRPr="00F05D2F">
        <w:rPr>
          <w:sz w:val="26"/>
          <w:szCs w:val="26"/>
        </w:rPr>
        <w:t>недостижении</w:t>
      </w:r>
      <w:proofErr w:type="spellEnd"/>
      <w:r w:rsidRPr="00F05D2F">
        <w:rPr>
          <w:sz w:val="26"/>
          <w:szCs w:val="26"/>
        </w:rPr>
        <w:t xml:space="preserve"> согласия по новым условиям соглашения;</w:t>
      </w:r>
    </w:p>
    <w:p w:rsidR="00327797" w:rsidRPr="00F05D2F" w:rsidRDefault="00327797" w:rsidP="00F05D2F">
      <w:pPr>
        <w:ind w:firstLine="708"/>
        <w:jc w:val="both"/>
        <w:rPr>
          <w:sz w:val="26"/>
          <w:szCs w:val="26"/>
        </w:rPr>
      </w:pPr>
      <w:r w:rsidRPr="00F05D2F">
        <w:rPr>
          <w:sz w:val="26"/>
          <w:szCs w:val="26"/>
        </w:rPr>
        <w:t>2) отказа получателя субсидий от получения субсидий, направленного в адрес Администрации;</w:t>
      </w:r>
    </w:p>
    <w:p w:rsidR="00327797" w:rsidRPr="00F05D2F" w:rsidRDefault="00327797" w:rsidP="00F05D2F">
      <w:pPr>
        <w:ind w:firstLine="708"/>
        <w:jc w:val="both"/>
        <w:rPr>
          <w:sz w:val="26"/>
          <w:szCs w:val="26"/>
        </w:rPr>
      </w:pPr>
      <w:r w:rsidRPr="00F05D2F">
        <w:rPr>
          <w:sz w:val="26"/>
          <w:szCs w:val="26"/>
        </w:rPr>
        <w:t>3) возникновения обстоятельств, указанных в пункте 69 настоящего Порядка.</w:t>
      </w:r>
    </w:p>
    <w:p w:rsidR="00327797" w:rsidRPr="00F05D2F" w:rsidRDefault="00327797" w:rsidP="00F05D2F">
      <w:pPr>
        <w:ind w:firstLine="708"/>
        <w:jc w:val="both"/>
        <w:rPr>
          <w:sz w:val="26"/>
          <w:szCs w:val="26"/>
        </w:rPr>
      </w:pPr>
      <w:r w:rsidRPr="00F05D2F">
        <w:rPr>
          <w:sz w:val="26"/>
          <w:szCs w:val="26"/>
        </w:rPr>
        <w:t>69.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27797" w:rsidRPr="00F05D2F" w:rsidRDefault="00327797" w:rsidP="00F05D2F">
      <w:pPr>
        <w:ind w:firstLine="708"/>
        <w:jc w:val="both"/>
        <w:rPr>
          <w:sz w:val="26"/>
          <w:szCs w:val="26"/>
        </w:rPr>
      </w:pPr>
      <w:proofErr w:type="gramStart"/>
      <w:r w:rsidRPr="00F05D2F">
        <w:rPr>
          <w:sz w:val="26"/>
          <w:szCs w:val="26"/>
        </w:rPr>
        <w:lastRenderedPageBreak/>
        <w:t>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F05D2F">
        <w:rPr>
          <w:sz w:val="26"/>
          <w:szCs w:val="26"/>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w:t>
      </w:r>
      <w:proofErr w:type="gramStart"/>
      <w:r w:rsidRPr="00F05D2F">
        <w:rPr>
          <w:sz w:val="26"/>
          <w:szCs w:val="26"/>
        </w:rPr>
        <w:t>обеспечения</w:t>
      </w:r>
      <w:proofErr w:type="gramEnd"/>
      <w:r w:rsidRPr="00F05D2F">
        <w:rPr>
          <w:sz w:val="26"/>
          <w:szCs w:val="26"/>
        </w:rPr>
        <w:t xml:space="preserve"> которых являются субсидии, и возврате неиспользованного остатка субсидий в бюджет 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w:t>
      </w:r>
    </w:p>
    <w:p w:rsidR="00327797" w:rsidRPr="00F05D2F" w:rsidRDefault="00327797" w:rsidP="00F05D2F">
      <w:pPr>
        <w:ind w:firstLine="708"/>
        <w:jc w:val="both"/>
        <w:rPr>
          <w:sz w:val="26"/>
          <w:szCs w:val="26"/>
        </w:rPr>
      </w:pPr>
      <w:proofErr w:type="gramStart"/>
      <w:r w:rsidRPr="00F05D2F">
        <w:rPr>
          <w:sz w:val="26"/>
          <w:szCs w:val="26"/>
        </w:rPr>
        <w:t>При прекращении деятельности получателя субсидий,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F05D2F">
        <w:rPr>
          <w:sz w:val="26"/>
          <w:szCs w:val="26"/>
        </w:rPr>
        <w:t xml:space="preserve"> </w:t>
      </w:r>
      <w:proofErr w:type="gramStart"/>
      <w:r w:rsidRPr="00F05D2F">
        <w:rPr>
          <w:sz w:val="26"/>
          <w:szCs w:val="26"/>
        </w:rPr>
        <w:t>обязательстве</w:t>
      </w:r>
      <w:proofErr w:type="gramEnd"/>
      <w:r w:rsidRPr="00F05D2F">
        <w:rPr>
          <w:sz w:val="26"/>
          <w:szCs w:val="26"/>
        </w:rPr>
        <w:t xml:space="preserve"> с указанием стороны в соглашении иного лица, являющегося правопреемником.</w:t>
      </w:r>
    </w:p>
    <w:p w:rsidR="00327797" w:rsidRPr="00F05D2F" w:rsidRDefault="00327797" w:rsidP="00F05D2F">
      <w:pPr>
        <w:ind w:firstLine="708"/>
        <w:jc w:val="both"/>
        <w:rPr>
          <w:sz w:val="26"/>
          <w:szCs w:val="26"/>
        </w:rPr>
      </w:pPr>
      <w:r w:rsidRPr="00F05D2F">
        <w:rPr>
          <w:sz w:val="26"/>
          <w:szCs w:val="26"/>
        </w:rPr>
        <w:t>70. Стороны соглашения заключают дополнительные соглашения, указанные в пунктах 67 – 69 настоящего Порядка, в течение 10 рабочих дней со дня получения письменного уведомления одной из сторон соглашения.</w:t>
      </w:r>
    </w:p>
    <w:p w:rsidR="00327797" w:rsidRPr="00F05D2F" w:rsidRDefault="00327797" w:rsidP="00F05D2F">
      <w:pPr>
        <w:ind w:firstLine="708"/>
        <w:jc w:val="both"/>
        <w:rPr>
          <w:sz w:val="26"/>
          <w:szCs w:val="26"/>
        </w:rPr>
      </w:pPr>
      <w:r w:rsidRPr="00F05D2F">
        <w:rPr>
          <w:sz w:val="26"/>
          <w:szCs w:val="26"/>
        </w:rPr>
        <w:t xml:space="preserve">71.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F05D2F">
        <w:rPr>
          <w:sz w:val="26"/>
          <w:szCs w:val="26"/>
        </w:rPr>
        <w:t>недостижении</w:t>
      </w:r>
      <w:proofErr w:type="spellEnd"/>
      <w:r w:rsidRPr="00F05D2F">
        <w:rPr>
          <w:sz w:val="26"/>
          <w:szCs w:val="26"/>
        </w:rPr>
        <w:t xml:space="preserve"> согласия по новым условиям.</w:t>
      </w:r>
    </w:p>
    <w:p w:rsidR="00327797" w:rsidRPr="00F05D2F" w:rsidRDefault="00327797" w:rsidP="00F05D2F">
      <w:pPr>
        <w:ind w:firstLine="708"/>
        <w:jc w:val="both"/>
        <w:rPr>
          <w:sz w:val="26"/>
          <w:szCs w:val="26"/>
        </w:rPr>
      </w:pPr>
      <w:r w:rsidRPr="00F05D2F">
        <w:rPr>
          <w:sz w:val="26"/>
          <w:szCs w:val="26"/>
        </w:rPr>
        <w:t xml:space="preserve">72. Результатом предоставления субсидий является финансовое обеспечение затрат, связанных с реализацией проекта. </w:t>
      </w:r>
    </w:p>
    <w:p w:rsidR="00327797" w:rsidRPr="00F05D2F" w:rsidRDefault="00327797" w:rsidP="00F05D2F">
      <w:pPr>
        <w:ind w:firstLine="708"/>
        <w:jc w:val="both"/>
        <w:rPr>
          <w:sz w:val="26"/>
          <w:szCs w:val="26"/>
        </w:rPr>
      </w:pPr>
      <w:r w:rsidRPr="00F05D2F">
        <w:rPr>
          <w:sz w:val="26"/>
          <w:szCs w:val="26"/>
        </w:rPr>
        <w:t>Под результатом предоставления субсидии понимается результат деятельности (действий) получателя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327797" w:rsidRPr="00F05D2F" w:rsidRDefault="00327797" w:rsidP="00F05D2F">
      <w:pPr>
        <w:ind w:firstLine="708"/>
        <w:jc w:val="both"/>
        <w:rPr>
          <w:sz w:val="26"/>
          <w:szCs w:val="26"/>
        </w:rPr>
      </w:pPr>
      <w:r w:rsidRPr="00F05D2F">
        <w:rPr>
          <w:sz w:val="26"/>
          <w:szCs w:val="26"/>
        </w:rPr>
        <w:t xml:space="preserve">Результат предоставления субсидии, определенный в соглашении,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w:t>
      </w:r>
      <w:hyperlink r:id="rId9" w:anchor="/document/409309666/entry/10000" w:history="1">
        <w:r w:rsidRPr="00F05D2F">
          <w:rPr>
            <w:sz w:val="26"/>
            <w:szCs w:val="26"/>
          </w:rPr>
          <w:t>порядком</w:t>
        </w:r>
      </w:hyperlink>
      <w:r w:rsidRPr="00F05D2F">
        <w:rPr>
          <w:sz w:val="26"/>
          <w:szCs w:val="26"/>
        </w:rPr>
        <w:t xml:space="preserve"> проведения </w:t>
      </w:r>
      <w:proofErr w:type="gramStart"/>
      <w:r w:rsidRPr="00F05D2F">
        <w:rPr>
          <w:sz w:val="26"/>
          <w:szCs w:val="26"/>
        </w:rPr>
        <w:t>мониторинга достижения результатов предоставления субсидии</w:t>
      </w:r>
      <w:proofErr w:type="gramEnd"/>
      <w:r w:rsidRPr="00F05D2F">
        <w:rPr>
          <w:sz w:val="26"/>
          <w:szCs w:val="26"/>
        </w:rPr>
        <w:t>.</w:t>
      </w:r>
    </w:p>
    <w:p w:rsidR="00327797" w:rsidRPr="00F05D2F" w:rsidRDefault="00327797" w:rsidP="00F05D2F">
      <w:pPr>
        <w:ind w:firstLine="708"/>
        <w:jc w:val="both"/>
        <w:rPr>
          <w:sz w:val="26"/>
          <w:szCs w:val="26"/>
        </w:rPr>
      </w:pPr>
      <w:r w:rsidRPr="00F05D2F">
        <w:rPr>
          <w:sz w:val="26"/>
          <w:szCs w:val="26"/>
        </w:rPr>
        <w:t>73. Средства субсидии перечисляются не позднее 10-го рабочего дня, следующего за днем принятия Администрацией решения о предоставлении субсидий:</w:t>
      </w:r>
    </w:p>
    <w:p w:rsidR="00327797" w:rsidRPr="00F05D2F" w:rsidRDefault="00327797" w:rsidP="00F05D2F">
      <w:pPr>
        <w:ind w:firstLine="708"/>
        <w:jc w:val="both"/>
        <w:rPr>
          <w:sz w:val="26"/>
          <w:szCs w:val="26"/>
        </w:rPr>
      </w:pPr>
      <w:r w:rsidRPr="00F05D2F">
        <w:rPr>
          <w:sz w:val="26"/>
          <w:szCs w:val="26"/>
        </w:rPr>
        <w:t>1) юридическим лицам за исключением бюджетных и автономных учреждений, индивидуальным предпринимателям:</w:t>
      </w:r>
    </w:p>
    <w:p w:rsidR="00327797" w:rsidRPr="00F05D2F" w:rsidRDefault="00327797" w:rsidP="00F05D2F">
      <w:pPr>
        <w:ind w:firstLine="708"/>
        <w:jc w:val="both"/>
        <w:rPr>
          <w:sz w:val="26"/>
          <w:szCs w:val="26"/>
        </w:rPr>
      </w:pPr>
      <w:r w:rsidRPr="00F05D2F">
        <w:rPr>
          <w:sz w:val="26"/>
          <w:szCs w:val="26"/>
        </w:rPr>
        <w:t xml:space="preserve">- в случае если субсидия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w:t>
      </w:r>
      <w:r w:rsidRPr="00F05D2F">
        <w:rPr>
          <w:sz w:val="26"/>
          <w:szCs w:val="26"/>
        </w:rPr>
        <w:lastRenderedPageBreak/>
        <w:t>в учреждении Центрального банка Российской Федерации для учета средств юридических лиц, не являющихся участниками бюджетного процесса;</w:t>
      </w:r>
    </w:p>
    <w:p w:rsidR="00327797" w:rsidRPr="00F05D2F" w:rsidRDefault="00327797" w:rsidP="00F05D2F">
      <w:pPr>
        <w:ind w:firstLine="708"/>
        <w:jc w:val="both"/>
        <w:rPr>
          <w:sz w:val="26"/>
          <w:szCs w:val="26"/>
        </w:rPr>
      </w:pPr>
      <w:r w:rsidRPr="00F05D2F">
        <w:rPr>
          <w:sz w:val="26"/>
          <w:szCs w:val="26"/>
        </w:rPr>
        <w:t>- в случае если субсидия не подлежит в соответствии с бюджетным законодательством Российской Федерации казначейскому сопровождению – на расчетные счета, открытые получателями субсидий в российских кредитных организациях;</w:t>
      </w:r>
    </w:p>
    <w:p w:rsidR="00327797" w:rsidRPr="00F05D2F" w:rsidRDefault="00327797" w:rsidP="00F05D2F">
      <w:pPr>
        <w:ind w:firstLine="708"/>
        <w:jc w:val="both"/>
        <w:rPr>
          <w:sz w:val="26"/>
          <w:szCs w:val="26"/>
        </w:rPr>
      </w:pPr>
      <w:r w:rsidRPr="00F05D2F">
        <w:rPr>
          <w:sz w:val="26"/>
          <w:szCs w:val="26"/>
        </w:rPr>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327797" w:rsidRPr="00F05D2F" w:rsidRDefault="00327797" w:rsidP="00F05D2F">
      <w:pPr>
        <w:ind w:firstLine="708"/>
        <w:jc w:val="both"/>
        <w:rPr>
          <w:sz w:val="26"/>
          <w:szCs w:val="26"/>
        </w:rPr>
      </w:pPr>
      <w:r w:rsidRPr="00F05D2F">
        <w:rPr>
          <w:sz w:val="26"/>
          <w:szCs w:val="26"/>
        </w:rPr>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327797" w:rsidRPr="00F05D2F" w:rsidRDefault="00327797" w:rsidP="00F05D2F">
      <w:pPr>
        <w:ind w:firstLine="708"/>
        <w:jc w:val="both"/>
        <w:rPr>
          <w:sz w:val="26"/>
          <w:szCs w:val="26"/>
        </w:rPr>
      </w:pPr>
      <w:r w:rsidRPr="00F05D2F">
        <w:rPr>
          <w:sz w:val="26"/>
          <w:szCs w:val="26"/>
        </w:rPr>
        <w:t>4)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327797" w:rsidRPr="00F05D2F" w:rsidRDefault="00327797" w:rsidP="00F05D2F">
      <w:pPr>
        <w:ind w:firstLine="708"/>
        <w:jc w:val="both"/>
        <w:rPr>
          <w:sz w:val="26"/>
          <w:szCs w:val="26"/>
        </w:rPr>
      </w:pPr>
      <w:r w:rsidRPr="00F05D2F">
        <w:rPr>
          <w:sz w:val="26"/>
          <w:szCs w:val="26"/>
        </w:rPr>
        <w:t>Перераспределение между получателями субсидий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rsidR="00327797" w:rsidRPr="00F05D2F" w:rsidRDefault="00327797" w:rsidP="00F05D2F">
      <w:pPr>
        <w:jc w:val="both"/>
        <w:rPr>
          <w:sz w:val="26"/>
          <w:szCs w:val="26"/>
        </w:rPr>
      </w:pPr>
    </w:p>
    <w:p w:rsidR="00327797" w:rsidRPr="00F05D2F" w:rsidRDefault="00327797" w:rsidP="00F05D2F">
      <w:pPr>
        <w:jc w:val="center"/>
        <w:rPr>
          <w:sz w:val="26"/>
          <w:szCs w:val="26"/>
        </w:rPr>
      </w:pPr>
      <w:r w:rsidRPr="00F05D2F">
        <w:rPr>
          <w:sz w:val="26"/>
          <w:szCs w:val="26"/>
        </w:rPr>
        <w:t>4. Представление отчетности, осуществление контроля</w:t>
      </w:r>
    </w:p>
    <w:p w:rsidR="00327797" w:rsidRPr="00F05D2F" w:rsidRDefault="00327797" w:rsidP="00F05D2F">
      <w:pPr>
        <w:jc w:val="center"/>
        <w:rPr>
          <w:sz w:val="26"/>
          <w:szCs w:val="26"/>
        </w:rPr>
      </w:pPr>
      <w:r w:rsidRPr="00F05D2F">
        <w:rPr>
          <w:sz w:val="26"/>
          <w:szCs w:val="26"/>
        </w:rPr>
        <w:t>(мониторинга) за соблюдением условий и порядка</w:t>
      </w:r>
    </w:p>
    <w:p w:rsidR="00327797" w:rsidRPr="00F05D2F" w:rsidRDefault="00327797" w:rsidP="00F05D2F">
      <w:pPr>
        <w:jc w:val="center"/>
        <w:rPr>
          <w:sz w:val="26"/>
          <w:szCs w:val="26"/>
        </w:rPr>
      </w:pPr>
      <w:r w:rsidRPr="00F05D2F">
        <w:rPr>
          <w:sz w:val="26"/>
          <w:szCs w:val="26"/>
        </w:rPr>
        <w:t>предоставления субсидий и ответственность за их нарушение</w:t>
      </w:r>
    </w:p>
    <w:p w:rsidR="00327797" w:rsidRPr="00F05D2F" w:rsidRDefault="00327797" w:rsidP="00F05D2F">
      <w:pPr>
        <w:jc w:val="both"/>
        <w:rPr>
          <w:sz w:val="26"/>
          <w:szCs w:val="26"/>
        </w:rPr>
      </w:pPr>
    </w:p>
    <w:p w:rsidR="00327797" w:rsidRPr="00F05D2F" w:rsidRDefault="00327797" w:rsidP="00F05D2F">
      <w:pPr>
        <w:ind w:firstLine="708"/>
        <w:jc w:val="both"/>
        <w:rPr>
          <w:sz w:val="26"/>
          <w:szCs w:val="26"/>
        </w:rPr>
      </w:pPr>
      <w:r w:rsidRPr="00F05D2F">
        <w:rPr>
          <w:sz w:val="26"/>
          <w:szCs w:val="26"/>
        </w:rPr>
        <w:t>74. Получатель субсидий ежеквартально в срок до 10 числа месяца, следующего за отчетным кварталом, субсидий представляет в Администрацию:</w:t>
      </w:r>
    </w:p>
    <w:p w:rsidR="00327797" w:rsidRPr="00F05D2F" w:rsidRDefault="00327797" w:rsidP="00F05D2F">
      <w:pPr>
        <w:ind w:firstLine="708"/>
        <w:jc w:val="both"/>
        <w:rPr>
          <w:sz w:val="26"/>
          <w:szCs w:val="26"/>
        </w:rPr>
      </w:pPr>
      <w:r w:rsidRPr="00F05D2F">
        <w:rPr>
          <w:sz w:val="26"/>
          <w:szCs w:val="26"/>
        </w:rPr>
        <w:t>1) отчет о достижении значений результатов предоставления субсидий, а также характеристик результата (при их установлении);</w:t>
      </w:r>
    </w:p>
    <w:p w:rsidR="00327797" w:rsidRPr="00F05D2F" w:rsidRDefault="00327797" w:rsidP="00F05D2F">
      <w:pPr>
        <w:ind w:firstLine="708"/>
        <w:jc w:val="both"/>
        <w:rPr>
          <w:sz w:val="26"/>
          <w:szCs w:val="26"/>
        </w:rPr>
      </w:pPr>
      <w:r w:rsidRPr="00F05D2F">
        <w:rPr>
          <w:sz w:val="26"/>
          <w:szCs w:val="26"/>
        </w:rPr>
        <w:t>2) отчет об осуществлении расходов, источником финансового возмещения которых являются субсидии.</w:t>
      </w:r>
    </w:p>
    <w:p w:rsidR="00327797" w:rsidRPr="00F05D2F" w:rsidRDefault="00327797" w:rsidP="00F05D2F">
      <w:pPr>
        <w:ind w:firstLine="708"/>
        <w:jc w:val="both"/>
        <w:rPr>
          <w:sz w:val="26"/>
          <w:szCs w:val="26"/>
        </w:rPr>
      </w:pPr>
      <w:r w:rsidRPr="00F05D2F">
        <w:rPr>
          <w:sz w:val="26"/>
          <w:szCs w:val="26"/>
        </w:rPr>
        <w:t xml:space="preserve">75. </w:t>
      </w:r>
      <w:proofErr w:type="gramStart"/>
      <w:r w:rsidRPr="00F05D2F">
        <w:rPr>
          <w:sz w:val="26"/>
          <w:szCs w:val="26"/>
        </w:rPr>
        <w:t xml:space="preserve">Отчеты, предусмотренные пунктом 74 настоящего Порядка, предоставляются по формам, определенным типовой формой соглашения, установленной финансовым органом администрации 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w:t>
      </w:r>
      <w:proofErr w:type="gramEnd"/>
    </w:p>
    <w:p w:rsidR="00327797" w:rsidRPr="00F05D2F" w:rsidRDefault="00327797" w:rsidP="00F05D2F">
      <w:pPr>
        <w:ind w:firstLine="708"/>
        <w:jc w:val="both"/>
        <w:rPr>
          <w:sz w:val="26"/>
          <w:szCs w:val="26"/>
        </w:rPr>
      </w:pPr>
      <w:r w:rsidRPr="00F05D2F">
        <w:rPr>
          <w:sz w:val="26"/>
          <w:szCs w:val="26"/>
        </w:rPr>
        <w:t>76. Администрация в течение 10 рабочих дней со дня представления отчетов, указанных в пункте 74 настоящего Порядка, проверяет их на предмет полноты и правильности заполнения, соблюдения сроков представления отчетов.</w:t>
      </w:r>
    </w:p>
    <w:p w:rsidR="00327797" w:rsidRPr="00F05D2F" w:rsidRDefault="00327797" w:rsidP="00F05D2F">
      <w:pPr>
        <w:ind w:firstLine="708"/>
        <w:jc w:val="both"/>
        <w:rPr>
          <w:sz w:val="26"/>
          <w:szCs w:val="26"/>
        </w:rPr>
      </w:pPr>
      <w:r w:rsidRPr="00F05D2F">
        <w:rPr>
          <w:sz w:val="26"/>
          <w:szCs w:val="26"/>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субсидий (с указанием выявленных недостатков) по адресу электронной почты, указанному в заявлении на участие в отборе.</w:t>
      </w:r>
    </w:p>
    <w:p w:rsidR="00327797" w:rsidRPr="00F05D2F" w:rsidRDefault="00327797" w:rsidP="00F05D2F">
      <w:pPr>
        <w:ind w:firstLine="708"/>
        <w:jc w:val="both"/>
        <w:rPr>
          <w:sz w:val="26"/>
          <w:szCs w:val="26"/>
        </w:rPr>
      </w:pPr>
      <w:r w:rsidRPr="00F05D2F">
        <w:rPr>
          <w:sz w:val="26"/>
          <w:szCs w:val="26"/>
        </w:rPr>
        <w:t>В случае отклонения отчетности она возвращается получателю субсидий,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327797" w:rsidRPr="00F05D2F" w:rsidRDefault="00327797" w:rsidP="00F05D2F">
      <w:pPr>
        <w:ind w:firstLine="708"/>
        <w:jc w:val="both"/>
        <w:rPr>
          <w:sz w:val="26"/>
          <w:szCs w:val="26"/>
        </w:rPr>
      </w:pPr>
      <w:r w:rsidRPr="00F05D2F">
        <w:rPr>
          <w:sz w:val="26"/>
          <w:szCs w:val="26"/>
        </w:rPr>
        <w:t xml:space="preserve">77. </w:t>
      </w:r>
      <w:proofErr w:type="gramStart"/>
      <w:r w:rsidRPr="00F05D2F">
        <w:rPr>
          <w:sz w:val="26"/>
          <w:szCs w:val="26"/>
        </w:rPr>
        <w:t xml:space="preserve">Администрация проводит мониторинг достижения значений результатов предоставления субсидии, определенных соглашением, и событий, отражающих </w:t>
      </w:r>
      <w:r w:rsidRPr="00F05D2F">
        <w:rPr>
          <w:sz w:val="26"/>
          <w:szCs w:val="26"/>
        </w:rPr>
        <w:lastRenderedPageBreak/>
        <w:t>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w:t>
      </w:r>
      <w:proofErr w:type="gramEnd"/>
      <w:r w:rsidRPr="00F05D2F">
        <w:rPr>
          <w:sz w:val="26"/>
          <w:szCs w:val="26"/>
        </w:rPr>
        <w:t xml:space="preserve"> бюджетным и автономным учреждениям, индивидуальным предпринимателям, физическим лицам – производителям товаров, работ, услуг».</w:t>
      </w:r>
    </w:p>
    <w:p w:rsidR="00327797" w:rsidRPr="00F05D2F" w:rsidRDefault="00327797" w:rsidP="00F05D2F">
      <w:pPr>
        <w:ind w:firstLine="708"/>
        <w:jc w:val="both"/>
        <w:rPr>
          <w:sz w:val="26"/>
          <w:szCs w:val="26"/>
        </w:rPr>
      </w:pPr>
      <w:r w:rsidRPr="00F05D2F">
        <w:rPr>
          <w:sz w:val="26"/>
          <w:szCs w:val="26"/>
        </w:rPr>
        <w:t>78. В отношении получателей субсидий:</w:t>
      </w:r>
    </w:p>
    <w:p w:rsidR="00327797" w:rsidRPr="00F05D2F" w:rsidRDefault="00327797" w:rsidP="00F05D2F">
      <w:pPr>
        <w:ind w:firstLine="708"/>
        <w:jc w:val="both"/>
        <w:rPr>
          <w:sz w:val="26"/>
          <w:szCs w:val="26"/>
        </w:rPr>
      </w:pPr>
      <w:r w:rsidRPr="00F05D2F">
        <w:rPr>
          <w:sz w:val="26"/>
          <w:szCs w:val="26"/>
        </w:rPr>
        <w:t>1) Администрацией осуществляются проверки соблюдения ими условий и порядка предоставления субсидий, в том числе в части достижения результатов предоставления субсидий;</w:t>
      </w:r>
    </w:p>
    <w:p w:rsidR="00327797" w:rsidRPr="00F05D2F" w:rsidRDefault="00327797" w:rsidP="00F05D2F">
      <w:pPr>
        <w:ind w:firstLine="708"/>
        <w:jc w:val="both"/>
        <w:rPr>
          <w:sz w:val="26"/>
          <w:szCs w:val="26"/>
        </w:rPr>
      </w:pPr>
      <w:r w:rsidRPr="00F05D2F">
        <w:rPr>
          <w:sz w:val="26"/>
          <w:szCs w:val="26"/>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327797" w:rsidRPr="00F05D2F" w:rsidRDefault="00327797" w:rsidP="00F05D2F">
      <w:pPr>
        <w:ind w:firstLine="708"/>
        <w:jc w:val="both"/>
        <w:rPr>
          <w:sz w:val="26"/>
          <w:szCs w:val="26"/>
        </w:rPr>
      </w:pPr>
      <w:r w:rsidRPr="00F05D2F">
        <w:rPr>
          <w:sz w:val="26"/>
          <w:szCs w:val="26"/>
        </w:rPr>
        <w:t xml:space="preserve">79. Субсидии подлежат возврату в бюджет 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 в следующих случаях:</w:t>
      </w:r>
    </w:p>
    <w:p w:rsidR="00327797" w:rsidRPr="00F05D2F" w:rsidRDefault="00327797" w:rsidP="00B24303">
      <w:pPr>
        <w:ind w:firstLine="708"/>
        <w:jc w:val="both"/>
        <w:rPr>
          <w:sz w:val="26"/>
          <w:szCs w:val="26"/>
        </w:rPr>
      </w:pPr>
      <w:r w:rsidRPr="00F05D2F">
        <w:rPr>
          <w:sz w:val="26"/>
          <w:szCs w:val="26"/>
        </w:rPr>
        <w:t>1) нарушение получателем субсидий условий, установленных при предоставлении субсидий, выявленное, в том числе по фактам проверок, проведенных Администрацией и органом муниципального финансового контроля;</w:t>
      </w:r>
    </w:p>
    <w:p w:rsidR="00327797" w:rsidRPr="00F05D2F" w:rsidRDefault="00327797" w:rsidP="00B24303">
      <w:pPr>
        <w:ind w:firstLine="708"/>
        <w:jc w:val="both"/>
        <w:rPr>
          <w:sz w:val="26"/>
          <w:szCs w:val="26"/>
        </w:rPr>
      </w:pPr>
      <w:r w:rsidRPr="00F05D2F">
        <w:rPr>
          <w:sz w:val="26"/>
          <w:szCs w:val="26"/>
        </w:rPr>
        <w:t xml:space="preserve">2) </w:t>
      </w:r>
      <w:proofErr w:type="spellStart"/>
      <w:r w:rsidRPr="00F05D2F">
        <w:rPr>
          <w:sz w:val="26"/>
          <w:szCs w:val="26"/>
        </w:rPr>
        <w:t>недостижение</w:t>
      </w:r>
      <w:proofErr w:type="spellEnd"/>
      <w:r w:rsidRPr="00F05D2F">
        <w:rPr>
          <w:sz w:val="26"/>
          <w:szCs w:val="26"/>
        </w:rPr>
        <w:t xml:space="preserve"> получателем субсидий значений результатов предоставления субсидий, указанных в пункте 72 настоящего Порядка.</w:t>
      </w:r>
    </w:p>
    <w:p w:rsidR="00327797" w:rsidRPr="00F05D2F" w:rsidRDefault="00327797" w:rsidP="00B24303">
      <w:pPr>
        <w:ind w:firstLine="708"/>
        <w:jc w:val="both"/>
        <w:rPr>
          <w:sz w:val="26"/>
          <w:szCs w:val="26"/>
        </w:rPr>
      </w:pPr>
      <w:r w:rsidRPr="00F05D2F">
        <w:rPr>
          <w:sz w:val="26"/>
          <w:szCs w:val="26"/>
        </w:rPr>
        <w:t>80. Администрация в срок не позднее 10 рабочих дней со дня выявления нарушения, послужившего основанием для возврата субсидий и (или) средств, полученных на основании договоров, заключенных с получателем субсидий, направляет получателю субсидий письменное уведомление с указанием причины возврата и подлежащей к возврату суммы (далее – уведомление).</w:t>
      </w:r>
    </w:p>
    <w:p w:rsidR="00327797" w:rsidRPr="00F05D2F" w:rsidRDefault="00327797" w:rsidP="00B24303">
      <w:pPr>
        <w:ind w:firstLine="708"/>
        <w:jc w:val="both"/>
        <w:rPr>
          <w:sz w:val="26"/>
          <w:szCs w:val="26"/>
        </w:rPr>
      </w:pPr>
      <w:r w:rsidRPr="00F05D2F">
        <w:rPr>
          <w:sz w:val="26"/>
          <w:szCs w:val="26"/>
        </w:rPr>
        <w:t xml:space="preserve">Получатель субсидий в течение 10 рабочих дней со дня получения уведомления осуществляет возврат субсидий в бюджет 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 по платежным реквизитам, указанным в уведомлении, или направляет в адрес Администрации ответ с мотивированным отказом от возврата субсидий.</w:t>
      </w:r>
    </w:p>
    <w:p w:rsidR="00327797" w:rsidRPr="00F05D2F" w:rsidRDefault="00327797" w:rsidP="00B24303">
      <w:pPr>
        <w:ind w:firstLine="708"/>
        <w:jc w:val="both"/>
        <w:rPr>
          <w:sz w:val="26"/>
          <w:szCs w:val="26"/>
        </w:rPr>
      </w:pPr>
      <w:r w:rsidRPr="00F05D2F">
        <w:rPr>
          <w:sz w:val="26"/>
          <w:szCs w:val="26"/>
        </w:rPr>
        <w:t>В случае отказа получателя субсидий от добровольного возврата субсидий, Администрация в трехмесячный срок со дня истечения срока, указанного в абзаце втором настоящего пункта, принимает меры к взысканию субсидий в судебном порядке.</w:t>
      </w:r>
    </w:p>
    <w:p w:rsidR="00327797" w:rsidRPr="00F05D2F" w:rsidRDefault="00327797" w:rsidP="00B24303">
      <w:pPr>
        <w:ind w:firstLine="708"/>
        <w:jc w:val="both"/>
        <w:rPr>
          <w:sz w:val="26"/>
          <w:szCs w:val="26"/>
        </w:rPr>
      </w:pPr>
      <w:r w:rsidRPr="00F05D2F">
        <w:rPr>
          <w:sz w:val="26"/>
          <w:szCs w:val="26"/>
        </w:rPr>
        <w:t xml:space="preserve">81. Неиспользованный в отчетном финансовом году остаток субсидий подлежит возврату в бюджет Андреевского муниципального образования </w:t>
      </w:r>
      <w:proofErr w:type="spellStart"/>
      <w:r w:rsidRPr="00F05D2F">
        <w:rPr>
          <w:sz w:val="26"/>
          <w:szCs w:val="26"/>
        </w:rPr>
        <w:t>Екатериновского</w:t>
      </w:r>
      <w:proofErr w:type="spellEnd"/>
      <w:r w:rsidRPr="00F05D2F">
        <w:rPr>
          <w:sz w:val="26"/>
          <w:szCs w:val="26"/>
        </w:rPr>
        <w:t xml:space="preserve"> муниципального района Саратовской области до 25 декабря отчетного финансового года.</w:t>
      </w:r>
    </w:p>
    <w:p w:rsidR="00327797" w:rsidRPr="00F05D2F" w:rsidRDefault="00327797" w:rsidP="00B24303">
      <w:pPr>
        <w:ind w:firstLine="708"/>
        <w:jc w:val="both"/>
        <w:rPr>
          <w:sz w:val="26"/>
          <w:szCs w:val="26"/>
        </w:rPr>
      </w:pPr>
      <w:r w:rsidRPr="00F05D2F">
        <w:rPr>
          <w:sz w:val="26"/>
          <w:szCs w:val="26"/>
        </w:rPr>
        <w:t>82. В случае</w:t>
      </w:r>
      <w:proofErr w:type="gramStart"/>
      <w:r w:rsidRPr="00F05D2F">
        <w:rPr>
          <w:sz w:val="26"/>
          <w:szCs w:val="26"/>
        </w:rPr>
        <w:t>,</w:t>
      </w:r>
      <w:proofErr w:type="gramEnd"/>
      <w:r w:rsidRPr="00F05D2F">
        <w:rPr>
          <w:sz w:val="26"/>
          <w:szCs w:val="26"/>
        </w:rPr>
        <w:t xml:space="preserve">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79 настоящего Порядка, не применяются.</w:t>
      </w:r>
    </w:p>
    <w:p w:rsidR="00327797" w:rsidRPr="00F05D2F" w:rsidRDefault="00327797" w:rsidP="00B24303">
      <w:pPr>
        <w:ind w:firstLine="708"/>
        <w:jc w:val="both"/>
        <w:rPr>
          <w:sz w:val="26"/>
          <w:szCs w:val="26"/>
        </w:rPr>
      </w:pPr>
      <w:proofErr w:type="gramStart"/>
      <w:r w:rsidRPr="00F05D2F">
        <w:rPr>
          <w:sz w:val="26"/>
          <w:szCs w:val="26"/>
        </w:rPr>
        <w:t xml:space="preserve">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w:t>
      </w:r>
      <w:r w:rsidRPr="00F05D2F">
        <w:rPr>
          <w:sz w:val="26"/>
          <w:szCs w:val="26"/>
        </w:rPr>
        <w:lastRenderedPageBreak/>
        <w:t>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proofErr w:type="gramEnd"/>
    </w:p>
    <w:p w:rsidR="00327797" w:rsidRPr="00F05D2F" w:rsidRDefault="00327797" w:rsidP="00F05D2F">
      <w:pPr>
        <w:jc w:val="both"/>
        <w:rPr>
          <w:rFonts w:eastAsia="Arial"/>
          <w:sz w:val="26"/>
          <w:szCs w:val="26"/>
        </w:rPr>
      </w:pPr>
      <w:r w:rsidRPr="00F05D2F">
        <w:rPr>
          <w:sz w:val="26"/>
          <w:szCs w:val="26"/>
        </w:rPr>
        <w:br w:type="page"/>
      </w:r>
      <w:r w:rsidRPr="00F05D2F">
        <w:rPr>
          <w:rFonts w:eastAsia="Arial"/>
          <w:sz w:val="26"/>
          <w:szCs w:val="26"/>
        </w:rPr>
        <w:lastRenderedPageBreak/>
        <w:t>Приложение 1</w:t>
      </w:r>
    </w:p>
    <w:p w:rsidR="00327797" w:rsidRPr="00F05D2F" w:rsidRDefault="00327797" w:rsidP="00F05D2F">
      <w:pPr>
        <w:jc w:val="both"/>
        <w:rPr>
          <w:sz w:val="26"/>
          <w:szCs w:val="26"/>
        </w:rPr>
      </w:pPr>
      <w:r w:rsidRPr="00F05D2F">
        <w:rPr>
          <w:rFonts w:eastAsia="Arial"/>
          <w:sz w:val="26"/>
          <w:szCs w:val="26"/>
        </w:rPr>
        <w:t xml:space="preserve">к </w:t>
      </w:r>
      <w:r w:rsidRPr="00F05D2F">
        <w:rPr>
          <w:sz w:val="26"/>
          <w:szCs w:val="26"/>
        </w:rPr>
        <w:t xml:space="preserve">Порядку предоставления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из бюджета </w:t>
      </w:r>
      <w:r w:rsidR="00B24303">
        <w:rPr>
          <w:sz w:val="26"/>
          <w:szCs w:val="26"/>
        </w:rPr>
        <w:t xml:space="preserve">Андреевского </w:t>
      </w:r>
      <w:r w:rsidRPr="00F05D2F">
        <w:rPr>
          <w:rFonts w:eastAsia="Calibri"/>
          <w:sz w:val="26"/>
          <w:szCs w:val="26"/>
        </w:rPr>
        <w:t xml:space="preserve">муниципального образования </w:t>
      </w:r>
      <w:r w:rsidR="00B24303">
        <w:rPr>
          <w:rFonts w:eastAsia="Calibri"/>
          <w:sz w:val="26"/>
          <w:szCs w:val="26"/>
        </w:rPr>
        <w:t xml:space="preserve"> </w:t>
      </w:r>
      <w:r w:rsidRPr="00F05D2F">
        <w:rPr>
          <w:rFonts w:eastAsia="Calibri"/>
          <w:sz w:val="26"/>
          <w:szCs w:val="26"/>
        </w:rPr>
        <w:t xml:space="preserve"> </w:t>
      </w:r>
      <w:r w:rsidR="00B24303">
        <w:rPr>
          <w:rFonts w:eastAsia="Calibri"/>
          <w:sz w:val="26"/>
          <w:szCs w:val="26"/>
        </w:rPr>
        <w:t xml:space="preserve"> </w:t>
      </w:r>
      <w:bookmarkStart w:id="2" w:name="_GoBack"/>
      <w:bookmarkEnd w:id="2"/>
    </w:p>
    <w:p w:rsidR="00327797" w:rsidRPr="00F05D2F" w:rsidRDefault="00327797" w:rsidP="00F05D2F">
      <w:pPr>
        <w:jc w:val="both"/>
        <w:rPr>
          <w:sz w:val="26"/>
          <w:szCs w:val="26"/>
        </w:rPr>
      </w:pPr>
      <w:r w:rsidRPr="00F05D2F">
        <w:rPr>
          <w:sz w:val="26"/>
          <w:szCs w:val="26"/>
        </w:rPr>
        <w:t>Рекомендуемая форма</w:t>
      </w:r>
    </w:p>
    <w:p w:rsidR="00327797" w:rsidRPr="00F05D2F" w:rsidRDefault="00327797" w:rsidP="00F05D2F">
      <w:pPr>
        <w:jc w:val="both"/>
        <w:rPr>
          <w:sz w:val="26"/>
          <w:szCs w:val="26"/>
        </w:rPr>
      </w:pPr>
    </w:p>
    <w:p w:rsidR="00327797" w:rsidRPr="00F05D2F" w:rsidRDefault="00327797" w:rsidP="00F05D2F">
      <w:pPr>
        <w:jc w:val="both"/>
        <w:rPr>
          <w:sz w:val="26"/>
          <w:szCs w:val="26"/>
        </w:rPr>
      </w:pPr>
      <w:r w:rsidRPr="00F05D2F">
        <w:rPr>
          <w:sz w:val="26"/>
          <w:szCs w:val="26"/>
        </w:rPr>
        <w:t>Приложение к Заявке</w:t>
      </w:r>
    </w:p>
    <w:p w:rsidR="00327797" w:rsidRPr="00F05D2F" w:rsidRDefault="00327797" w:rsidP="00F05D2F">
      <w:pPr>
        <w:jc w:val="both"/>
        <w:rPr>
          <w:sz w:val="26"/>
          <w:szCs w:val="26"/>
        </w:rPr>
      </w:pPr>
      <w:r w:rsidRPr="00F05D2F">
        <w:rPr>
          <w:sz w:val="26"/>
          <w:szCs w:val="26"/>
        </w:rPr>
        <w:t>на предоставление субсидии на реализацию проекта</w:t>
      </w:r>
    </w:p>
    <w:p w:rsidR="00327797" w:rsidRPr="00F05D2F" w:rsidRDefault="00327797" w:rsidP="00F05D2F">
      <w:pPr>
        <w:jc w:val="both"/>
        <w:rPr>
          <w:sz w:val="26"/>
          <w:szCs w:val="26"/>
        </w:rPr>
      </w:pPr>
    </w:p>
    <w:p w:rsidR="00327797" w:rsidRPr="00F05D2F" w:rsidRDefault="00327797" w:rsidP="00F05D2F">
      <w:pPr>
        <w:jc w:val="both"/>
        <w:rPr>
          <w:sz w:val="26"/>
          <w:szCs w:val="26"/>
        </w:rPr>
      </w:pPr>
      <w:r w:rsidRPr="00F05D2F">
        <w:rPr>
          <w:sz w:val="26"/>
          <w:szCs w:val="26"/>
        </w:rPr>
        <w:t>Наименование участника отбора ___________________________________________________</w:t>
      </w:r>
    </w:p>
    <w:p w:rsidR="00327797" w:rsidRPr="00F05D2F" w:rsidRDefault="00327797" w:rsidP="00F05D2F">
      <w:pPr>
        <w:jc w:val="both"/>
        <w:rPr>
          <w:sz w:val="26"/>
          <w:szCs w:val="26"/>
        </w:rPr>
      </w:pPr>
    </w:p>
    <w:p w:rsidR="00327797" w:rsidRPr="00327797" w:rsidRDefault="00327797" w:rsidP="00327797">
      <w:r w:rsidRPr="00327797">
        <w:t>РЕЗЮМЕ ПРОЕКТА</w:t>
      </w:r>
    </w:p>
    <w:p w:rsidR="00327797" w:rsidRPr="00327797" w:rsidRDefault="00327797" w:rsidP="00327797"/>
    <w:tbl>
      <w:tblPr>
        <w:tblW w:w="9639" w:type="dxa"/>
        <w:tblInd w:w="5" w:type="dxa"/>
        <w:tblLayout w:type="fixed"/>
        <w:tblCellMar>
          <w:left w:w="0" w:type="dxa"/>
          <w:right w:w="0" w:type="dxa"/>
        </w:tblCellMar>
        <w:tblLook w:val="0000" w:firstRow="0" w:lastRow="0" w:firstColumn="0" w:lastColumn="0" w:noHBand="0" w:noVBand="0"/>
      </w:tblPr>
      <w:tblGrid>
        <w:gridCol w:w="4254"/>
        <w:gridCol w:w="5385"/>
      </w:tblGrid>
      <w:tr w:rsidR="00327797" w:rsidRPr="00327797" w:rsidTr="00DD04BF">
        <w:trPr>
          <w:trHeight w:val="437"/>
        </w:trPr>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Наименование проекта</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Укажите полное наименование проекта</w:t>
            </w:r>
          </w:p>
        </w:tc>
      </w:tr>
      <w:tr w:rsidR="00327797" w:rsidRPr="00327797" w:rsidTr="00DD04BF">
        <w:trPr>
          <w:trHeight w:val="698"/>
        </w:trPr>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Направление деятельности в рамках проекта</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 xml:space="preserve">Направление деятельности в рамках проекта </w:t>
            </w:r>
          </w:p>
        </w:tc>
      </w:tr>
      <w:tr w:rsidR="00327797" w:rsidRPr="00327797" w:rsidTr="00DD04BF">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Сроки реализации проекта</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Укажите месяц и год начала и предполагаемого завершения проекта</w:t>
            </w:r>
          </w:p>
        </w:tc>
      </w:tr>
      <w:tr w:rsidR="00327797" w:rsidRPr="00327797" w:rsidTr="00DD04BF">
        <w:trPr>
          <w:trHeight w:val="740"/>
        </w:trPr>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 xml:space="preserve">Объем </w:t>
            </w:r>
            <w:proofErr w:type="gramStart"/>
            <w:r w:rsidRPr="00327797">
              <w:t>запрашиваемых</w:t>
            </w:r>
            <w:proofErr w:type="gramEnd"/>
          </w:p>
          <w:p w:rsidR="00327797" w:rsidRPr="00327797" w:rsidRDefault="00327797" w:rsidP="00327797">
            <w:r w:rsidRPr="00327797">
              <w:t>средств, руб.</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Укажите сумму субсидии в рублях</w:t>
            </w:r>
          </w:p>
        </w:tc>
      </w:tr>
      <w:tr w:rsidR="00327797" w:rsidRPr="00327797" w:rsidTr="00DD04BF">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Собственные средства</w:t>
            </w:r>
          </w:p>
          <w:p w:rsidR="00327797" w:rsidRPr="00327797" w:rsidRDefault="00327797" w:rsidP="00327797">
            <w:r w:rsidRPr="00327797">
              <w:t>(</w:t>
            </w:r>
            <w:proofErr w:type="spellStart"/>
            <w:r w:rsidRPr="00327797">
              <w:t>софинансирование</w:t>
            </w:r>
            <w:proofErr w:type="spellEnd"/>
            <w:r w:rsidRPr="00327797">
              <w:t>), руб.</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 xml:space="preserve">Укажите объем собственных средств, направляемых на реализацию данного проекта, в рублях </w:t>
            </w:r>
          </w:p>
        </w:tc>
      </w:tr>
      <w:tr w:rsidR="00327797" w:rsidRPr="00327797" w:rsidTr="00DD04BF">
        <w:trPr>
          <w:trHeight w:val="964"/>
        </w:trPr>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Доля собственных средств (</w:t>
            </w:r>
            <w:proofErr w:type="spellStart"/>
            <w:r w:rsidRPr="00327797">
              <w:t>софинансирования</w:t>
            </w:r>
            <w:proofErr w:type="spellEnd"/>
            <w:r w:rsidRPr="00327797">
              <w:t xml:space="preserve">) в объеме </w:t>
            </w:r>
            <w:proofErr w:type="gramStart"/>
            <w:r w:rsidRPr="00327797">
              <w:t>запрашиваемого</w:t>
            </w:r>
            <w:proofErr w:type="gramEnd"/>
            <w:r w:rsidRPr="00327797">
              <w:t xml:space="preserve"> субсидии, %</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Укажите долю собственных средств в объеме запрашиваемых сре</w:t>
            </w:r>
            <w:proofErr w:type="gramStart"/>
            <w:r w:rsidRPr="00327797">
              <w:t>дств в пр</w:t>
            </w:r>
            <w:proofErr w:type="gramEnd"/>
            <w:r w:rsidRPr="00327797">
              <w:t>оцентах</w:t>
            </w:r>
          </w:p>
        </w:tc>
      </w:tr>
      <w:tr w:rsidR="00327797" w:rsidRPr="00327797" w:rsidTr="00DD04BF">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География реализации проекта</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 xml:space="preserve">Укажите место, территорию в пределах Андреевского муниципального образования </w:t>
            </w:r>
            <w:proofErr w:type="spellStart"/>
            <w:r w:rsidRPr="00327797">
              <w:t>Екатериновского</w:t>
            </w:r>
            <w:proofErr w:type="spellEnd"/>
            <w:r w:rsidRPr="00327797">
              <w:t xml:space="preserve"> муниципального района Саратовской области, где предполагается реализация проекта</w:t>
            </w:r>
          </w:p>
        </w:tc>
      </w:tr>
      <w:tr w:rsidR="00327797" w:rsidRPr="00327797" w:rsidTr="00DD04BF">
        <w:trPr>
          <w:trHeight w:val="709"/>
        </w:trPr>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Количество благо получателей проекта, организаций/человек</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Укажите количество благо получателей, пользующихся результатами реализации проекта</w:t>
            </w:r>
          </w:p>
        </w:tc>
      </w:tr>
      <w:tr w:rsidR="00327797" w:rsidRPr="00327797" w:rsidTr="00DD04BF">
        <w:trPr>
          <w:trHeight w:val="3397"/>
        </w:trPr>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 xml:space="preserve">Наличие </w:t>
            </w:r>
            <w:proofErr w:type="gramStart"/>
            <w:r w:rsidRPr="00327797">
              <w:t>квалифицированного</w:t>
            </w:r>
            <w:proofErr w:type="gramEnd"/>
          </w:p>
          <w:p w:rsidR="00327797" w:rsidRPr="00327797" w:rsidRDefault="00327797" w:rsidP="00327797">
            <w:r w:rsidRPr="00327797">
              <w:t>кадрового потенциала, необходимого для реализации проекта</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Укажите количество квалифицированных сотрудников необходимых для реализации проекта с указанием документов, подтверждающих квалификацию. 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r>
      <w:tr w:rsidR="00327797" w:rsidRPr="00327797" w:rsidTr="00DD04BF">
        <w:trPr>
          <w:trHeight w:val="2615"/>
        </w:trPr>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lastRenderedPageBreak/>
              <w:t>Наличие материально- технических ресурсов для реализации проекта</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Укажите перечень оборудования и других материально-технических ресурсов, необходимых для реализации проекта.</w:t>
            </w:r>
          </w:p>
          <w:p w:rsidR="00327797" w:rsidRPr="00327797" w:rsidRDefault="00327797" w:rsidP="00327797">
            <w:r w:rsidRPr="00327797">
              <w:t xml:space="preserve">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w:t>
            </w:r>
          </w:p>
          <w:p w:rsidR="00327797" w:rsidRPr="00327797" w:rsidRDefault="00327797" w:rsidP="00327797">
            <w:r w:rsidRPr="00327797">
              <w:t>используемого в реализации проекта.</w:t>
            </w:r>
          </w:p>
        </w:tc>
      </w:tr>
      <w:tr w:rsidR="00327797" w:rsidRPr="00327797" w:rsidTr="00DD04BF">
        <w:trPr>
          <w:trHeight w:val="630"/>
        </w:trPr>
        <w:tc>
          <w:tcPr>
            <w:tcW w:w="4254" w:type="dxa"/>
            <w:tcBorders>
              <w:top w:val="single" w:sz="4" w:space="0" w:color="000000"/>
              <w:left w:val="single" w:sz="4" w:space="0" w:color="000000"/>
              <w:bottom w:val="single" w:sz="4" w:space="0" w:color="000000"/>
            </w:tcBorders>
          </w:tcPr>
          <w:p w:rsidR="00327797" w:rsidRPr="00327797" w:rsidRDefault="00327797" w:rsidP="00327797">
            <w:r w:rsidRPr="00327797">
              <w:t>Руководитель проекта</w:t>
            </w:r>
          </w:p>
        </w:tc>
        <w:tc>
          <w:tcPr>
            <w:tcW w:w="5385"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Укажите Ф.И.О. полностью, должность, контактный тел. (рабочий, мобильный), e-</w:t>
            </w:r>
            <w:proofErr w:type="spellStart"/>
            <w:r w:rsidRPr="00327797">
              <w:t>mail</w:t>
            </w:r>
            <w:proofErr w:type="spellEnd"/>
          </w:p>
        </w:tc>
      </w:tr>
    </w:tbl>
    <w:p w:rsidR="00327797" w:rsidRPr="00327797" w:rsidRDefault="00327797" w:rsidP="00327797"/>
    <w:p w:rsidR="00327797" w:rsidRPr="00327797" w:rsidRDefault="00327797" w:rsidP="00327797"/>
    <w:tbl>
      <w:tblPr>
        <w:tblW w:w="0" w:type="auto"/>
        <w:tblInd w:w="108" w:type="dxa"/>
        <w:tblLook w:val="04A0" w:firstRow="1" w:lastRow="0" w:firstColumn="1" w:lastColumn="0" w:noHBand="0" w:noVBand="1"/>
      </w:tblPr>
      <w:tblGrid>
        <w:gridCol w:w="3567"/>
        <w:gridCol w:w="285"/>
        <w:gridCol w:w="2867"/>
        <w:gridCol w:w="281"/>
        <w:gridCol w:w="2463"/>
      </w:tblGrid>
      <w:tr w:rsidR="00327797" w:rsidRPr="00327797" w:rsidTr="00DD04BF">
        <w:tc>
          <w:tcPr>
            <w:tcW w:w="3652" w:type="dxa"/>
            <w:shd w:val="clear" w:color="auto" w:fill="auto"/>
          </w:tcPr>
          <w:p w:rsidR="00327797" w:rsidRPr="00327797" w:rsidRDefault="00327797" w:rsidP="00327797">
            <w:r w:rsidRPr="00327797">
              <w:t>Руководитель проекта</w:t>
            </w:r>
          </w:p>
        </w:tc>
        <w:tc>
          <w:tcPr>
            <w:tcW w:w="289" w:type="dxa"/>
            <w:shd w:val="clear" w:color="auto" w:fill="auto"/>
          </w:tcPr>
          <w:p w:rsidR="00327797" w:rsidRPr="00327797" w:rsidRDefault="00327797" w:rsidP="00327797"/>
        </w:tc>
        <w:tc>
          <w:tcPr>
            <w:tcW w:w="2971" w:type="dxa"/>
            <w:tcBorders>
              <w:bottom w:val="single" w:sz="4" w:space="0" w:color="auto"/>
            </w:tcBorders>
            <w:shd w:val="clear" w:color="auto" w:fill="auto"/>
          </w:tcPr>
          <w:p w:rsidR="00327797" w:rsidRPr="00327797" w:rsidRDefault="00327797" w:rsidP="00327797"/>
        </w:tc>
        <w:tc>
          <w:tcPr>
            <w:tcW w:w="284" w:type="dxa"/>
            <w:shd w:val="clear" w:color="auto" w:fill="auto"/>
          </w:tcPr>
          <w:p w:rsidR="00327797" w:rsidRPr="00327797" w:rsidRDefault="00327797" w:rsidP="00327797"/>
        </w:tc>
        <w:tc>
          <w:tcPr>
            <w:tcW w:w="2551" w:type="dxa"/>
            <w:tcBorders>
              <w:bottom w:val="single" w:sz="4" w:space="0" w:color="auto"/>
            </w:tcBorders>
            <w:shd w:val="clear" w:color="auto" w:fill="auto"/>
          </w:tcPr>
          <w:p w:rsidR="00327797" w:rsidRPr="00327797" w:rsidRDefault="00327797" w:rsidP="00327797"/>
        </w:tc>
      </w:tr>
      <w:tr w:rsidR="00327797" w:rsidRPr="00327797" w:rsidTr="00DD04BF">
        <w:tc>
          <w:tcPr>
            <w:tcW w:w="3652" w:type="dxa"/>
            <w:shd w:val="clear" w:color="auto" w:fill="auto"/>
          </w:tcPr>
          <w:p w:rsidR="00327797" w:rsidRPr="00327797" w:rsidRDefault="00327797" w:rsidP="00327797"/>
        </w:tc>
        <w:tc>
          <w:tcPr>
            <w:tcW w:w="289" w:type="dxa"/>
            <w:shd w:val="clear" w:color="auto" w:fill="auto"/>
          </w:tcPr>
          <w:p w:rsidR="00327797" w:rsidRPr="00327797" w:rsidRDefault="00327797" w:rsidP="00327797"/>
        </w:tc>
        <w:tc>
          <w:tcPr>
            <w:tcW w:w="2971" w:type="dxa"/>
            <w:tcBorders>
              <w:top w:val="single" w:sz="4" w:space="0" w:color="auto"/>
            </w:tcBorders>
            <w:shd w:val="clear" w:color="auto" w:fill="auto"/>
          </w:tcPr>
          <w:p w:rsidR="00327797" w:rsidRPr="00327797" w:rsidRDefault="00327797" w:rsidP="00327797">
            <w:r w:rsidRPr="00327797">
              <w:t>подпись</w:t>
            </w:r>
          </w:p>
        </w:tc>
        <w:tc>
          <w:tcPr>
            <w:tcW w:w="284" w:type="dxa"/>
            <w:shd w:val="clear" w:color="auto" w:fill="auto"/>
          </w:tcPr>
          <w:p w:rsidR="00327797" w:rsidRPr="00327797" w:rsidRDefault="00327797" w:rsidP="00327797"/>
        </w:tc>
        <w:tc>
          <w:tcPr>
            <w:tcW w:w="2551" w:type="dxa"/>
            <w:tcBorders>
              <w:top w:val="single" w:sz="4" w:space="0" w:color="auto"/>
            </w:tcBorders>
            <w:shd w:val="clear" w:color="auto" w:fill="auto"/>
          </w:tcPr>
          <w:p w:rsidR="00327797" w:rsidRPr="00327797" w:rsidRDefault="00327797" w:rsidP="00327797">
            <w:r w:rsidRPr="00327797">
              <w:t>Ф.И.О.</w:t>
            </w:r>
          </w:p>
        </w:tc>
      </w:tr>
      <w:tr w:rsidR="00327797" w:rsidRPr="00327797" w:rsidTr="00DD04BF">
        <w:tc>
          <w:tcPr>
            <w:tcW w:w="3652" w:type="dxa"/>
            <w:shd w:val="clear" w:color="auto" w:fill="auto"/>
          </w:tcPr>
          <w:p w:rsidR="00327797" w:rsidRPr="00327797" w:rsidRDefault="00327797" w:rsidP="00327797"/>
        </w:tc>
        <w:tc>
          <w:tcPr>
            <w:tcW w:w="289" w:type="dxa"/>
            <w:shd w:val="clear" w:color="auto" w:fill="auto"/>
          </w:tcPr>
          <w:p w:rsidR="00327797" w:rsidRPr="00327797" w:rsidRDefault="00327797" w:rsidP="00327797"/>
        </w:tc>
        <w:tc>
          <w:tcPr>
            <w:tcW w:w="2971" w:type="dxa"/>
            <w:shd w:val="clear" w:color="auto" w:fill="auto"/>
          </w:tcPr>
          <w:p w:rsidR="00327797" w:rsidRPr="00327797" w:rsidRDefault="00327797" w:rsidP="00327797"/>
        </w:tc>
        <w:tc>
          <w:tcPr>
            <w:tcW w:w="284" w:type="dxa"/>
            <w:shd w:val="clear" w:color="auto" w:fill="auto"/>
          </w:tcPr>
          <w:p w:rsidR="00327797" w:rsidRPr="00327797" w:rsidRDefault="00327797" w:rsidP="00327797"/>
        </w:tc>
        <w:tc>
          <w:tcPr>
            <w:tcW w:w="2551" w:type="dxa"/>
            <w:shd w:val="clear" w:color="auto" w:fill="auto"/>
          </w:tcPr>
          <w:p w:rsidR="00327797" w:rsidRPr="00327797" w:rsidRDefault="00327797" w:rsidP="00327797"/>
        </w:tc>
      </w:tr>
      <w:tr w:rsidR="00327797" w:rsidRPr="00327797" w:rsidTr="00DD04BF">
        <w:tc>
          <w:tcPr>
            <w:tcW w:w="3652" w:type="dxa"/>
            <w:shd w:val="clear" w:color="auto" w:fill="auto"/>
          </w:tcPr>
          <w:p w:rsidR="00327797" w:rsidRPr="00327797" w:rsidRDefault="00327797" w:rsidP="00327797">
            <w:r w:rsidRPr="00327797">
              <w:t xml:space="preserve">Руководитель участника </w:t>
            </w:r>
          </w:p>
          <w:p w:rsidR="00327797" w:rsidRPr="00327797" w:rsidRDefault="00327797" w:rsidP="00327797">
            <w:r w:rsidRPr="00327797">
              <w:t xml:space="preserve">отбора-юридического лица / </w:t>
            </w:r>
            <w:proofErr w:type="gramStart"/>
            <w:r w:rsidRPr="00327797">
              <w:t>индивидуальный</w:t>
            </w:r>
            <w:proofErr w:type="gramEnd"/>
            <w:r w:rsidRPr="00327797">
              <w:t xml:space="preserve"> </w:t>
            </w:r>
          </w:p>
          <w:p w:rsidR="00327797" w:rsidRPr="00327797" w:rsidRDefault="00327797" w:rsidP="00327797">
            <w:r w:rsidRPr="00327797">
              <w:t xml:space="preserve">предприниматель/ </w:t>
            </w:r>
            <w:r w:rsidRPr="00327797">
              <w:br/>
              <w:t>физическое лицо</w:t>
            </w:r>
          </w:p>
        </w:tc>
        <w:tc>
          <w:tcPr>
            <w:tcW w:w="289" w:type="dxa"/>
            <w:shd w:val="clear" w:color="auto" w:fill="auto"/>
          </w:tcPr>
          <w:p w:rsidR="00327797" w:rsidRPr="00327797" w:rsidRDefault="00327797" w:rsidP="00327797"/>
        </w:tc>
        <w:tc>
          <w:tcPr>
            <w:tcW w:w="2971" w:type="dxa"/>
            <w:tcBorders>
              <w:bottom w:val="single" w:sz="4" w:space="0" w:color="auto"/>
            </w:tcBorders>
            <w:shd w:val="clear" w:color="auto" w:fill="auto"/>
          </w:tcPr>
          <w:p w:rsidR="00327797" w:rsidRPr="00327797" w:rsidRDefault="00327797" w:rsidP="00327797"/>
        </w:tc>
        <w:tc>
          <w:tcPr>
            <w:tcW w:w="284" w:type="dxa"/>
            <w:shd w:val="clear" w:color="auto" w:fill="auto"/>
          </w:tcPr>
          <w:p w:rsidR="00327797" w:rsidRPr="00327797" w:rsidRDefault="00327797" w:rsidP="00327797"/>
        </w:tc>
        <w:tc>
          <w:tcPr>
            <w:tcW w:w="2551" w:type="dxa"/>
            <w:tcBorders>
              <w:bottom w:val="single" w:sz="4" w:space="0" w:color="auto"/>
            </w:tcBorders>
            <w:shd w:val="clear" w:color="auto" w:fill="auto"/>
          </w:tcPr>
          <w:p w:rsidR="00327797" w:rsidRPr="00327797" w:rsidRDefault="00327797" w:rsidP="00327797"/>
        </w:tc>
      </w:tr>
      <w:tr w:rsidR="00327797" w:rsidRPr="00327797" w:rsidTr="00DD04BF">
        <w:tc>
          <w:tcPr>
            <w:tcW w:w="3652" w:type="dxa"/>
            <w:shd w:val="clear" w:color="auto" w:fill="auto"/>
          </w:tcPr>
          <w:p w:rsidR="00327797" w:rsidRPr="00327797" w:rsidRDefault="00327797" w:rsidP="00327797"/>
        </w:tc>
        <w:tc>
          <w:tcPr>
            <w:tcW w:w="289" w:type="dxa"/>
            <w:shd w:val="clear" w:color="auto" w:fill="auto"/>
          </w:tcPr>
          <w:p w:rsidR="00327797" w:rsidRPr="00327797" w:rsidRDefault="00327797" w:rsidP="00327797"/>
        </w:tc>
        <w:tc>
          <w:tcPr>
            <w:tcW w:w="2971" w:type="dxa"/>
            <w:tcBorders>
              <w:top w:val="single" w:sz="4" w:space="0" w:color="auto"/>
            </w:tcBorders>
            <w:shd w:val="clear" w:color="auto" w:fill="auto"/>
          </w:tcPr>
          <w:p w:rsidR="00327797" w:rsidRPr="00327797" w:rsidRDefault="00327797" w:rsidP="00327797">
            <w:r w:rsidRPr="00327797">
              <w:t>подпись</w:t>
            </w:r>
          </w:p>
        </w:tc>
        <w:tc>
          <w:tcPr>
            <w:tcW w:w="284" w:type="dxa"/>
            <w:shd w:val="clear" w:color="auto" w:fill="auto"/>
          </w:tcPr>
          <w:p w:rsidR="00327797" w:rsidRPr="00327797" w:rsidRDefault="00327797" w:rsidP="00327797"/>
        </w:tc>
        <w:tc>
          <w:tcPr>
            <w:tcW w:w="2551" w:type="dxa"/>
            <w:tcBorders>
              <w:top w:val="single" w:sz="4" w:space="0" w:color="auto"/>
            </w:tcBorders>
            <w:shd w:val="clear" w:color="auto" w:fill="auto"/>
          </w:tcPr>
          <w:p w:rsidR="00327797" w:rsidRPr="00327797" w:rsidRDefault="00327797" w:rsidP="00327797">
            <w:r w:rsidRPr="00327797">
              <w:t>Ф.И.О.</w:t>
            </w:r>
          </w:p>
        </w:tc>
      </w:tr>
      <w:tr w:rsidR="00327797" w:rsidRPr="00327797" w:rsidTr="00DD04BF">
        <w:tc>
          <w:tcPr>
            <w:tcW w:w="3652" w:type="dxa"/>
            <w:shd w:val="clear" w:color="auto" w:fill="auto"/>
          </w:tcPr>
          <w:p w:rsidR="00327797" w:rsidRPr="00327797" w:rsidRDefault="00327797" w:rsidP="00327797">
            <w:r w:rsidRPr="00327797">
              <w:t xml:space="preserve">М.П. </w:t>
            </w:r>
          </w:p>
          <w:p w:rsidR="00327797" w:rsidRPr="00327797" w:rsidRDefault="00327797" w:rsidP="00327797">
            <w:r w:rsidRPr="00327797">
              <w:t>(при наличии)</w:t>
            </w:r>
          </w:p>
        </w:tc>
        <w:tc>
          <w:tcPr>
            <w:tcW w:w="289" w:type="dxa"/>
            <w:shd w:val="clear" w:color="auto" w:fill="auto"/>
          </w:tcPr>
          <w:p w:rsidR="00327797" w:rsidRPr="00327797" w:rsidRDefault="00327797" w:rsidP="00327797"/>
        </w:tc>
        <w:tc>
          <w:tcPr>
            <w:tcW w:w="2971" w:type="dxa"/>
            <w:shd w:val="clear" w:color="auto" w:fill="auto"/>
          </w:tcPr>
          <w:p w:rsidR="00327797" w:rsidRPr="00327797" w:rsidRDefault="00327797" w:rsidP="00327797"/>
        </w:tc>
        <w:tc>
          <w:tcPr>
            <w:tcW w:w="284" w:type="dxa"/>
            <w:shd w:val="clear" w:color="auto" w:fill="auto"/>
          </w:tcPr>
          <w:p w:rsidR="00327797" w:rsidRPr="00327797" w:rsidRDefault="00327797" w:rsidP="00327797"/>
        </w:tc>
        <w:tc>
          <w:tcPr>
            <w:tcW w:w="2551" w:type="dxa"/>
            <w:shd w:val="clear" w:color="auto" w:fill="auto"/>
          </w:tcPr>
          <w:p w:rsidR="00327797" w:rsidRPr="00327797" w:rsidRDefault="00327797" w:rsidP="00327797"/>
        </w:tc>
      </w:tr>
    </w:tbl>
    <w:p w:rsidR="00327797" w:rsidRPr="00327797" w:rsidRDefault="00327797" w:rsidP="00327797"/>
    <w:p w:rsidR="00327797" w:rsidRPr="00327797" w:rsidRDefault="00327797" w:rsidP="00327797"/>
    <w:p w:rsidR="00327797" w:rsidRPr="00327797" w:rsidRDefault="00327797" w:rsidP="00327797"/>
    <w:p w:rsidR="00327797" w:rsidRPr="00327797" w:rsidRDefault="00327797" w:rsidP="00327797"/>
    <w:p w:rsidR="00327797" w:rsidRPr="00327797" w:rsidRDefault="00327797" w:rsidP="00327797"/>
    <w:p w:rsidR="00327797" w:rsidRPr="00327797" w:rsidRDefault="00327797" w:rsidP="00327797"/>
    <w:p w:rsidR="00327797" w:rsidRPr="00327797" w:rsidRDefault="00327797" w:rsidP="00327797"/>
    <w:p w:rsidR="00327797" w:rsidRPr="00327797" w:rsidRDefault="00327797" w:rsidP="00327797"/>
    <w:p w:rsidR="00327797" w:rsidRPr="00327797" w:rsidRDefault="00327797" w:rsidP="00327797"/>
    <w:p w:rsidR="00327797" w:rsidRPr="00327797" w:rsidRDefault="00327797" w:rsidP="00327797"/>
    <w:p w:rsidR="00327797" w:rsidRPr="00327797" w:rsidRDefault="00327797" w:rsidP="00327797">
      <w:r w:rsidRPr="00327797">
        <w:br w:type="page"/>
      </w:r>
      <w:r w:rsidRPr="00327797">
        <w:lastRenderedPageBreak/>
        <w:t>СВЕДЕНИЯ О ПРОЕКТЕ</w:t>
      </w:r>
    </w:p>
    <w:p w:rsidR="00327797" w:rsidRPr="00327797" w:rsidRDefault="00327797" w:rsidP="00327797"/>
    <w:p w:rsidR="00327797" w:rsidRPr="00327797" w:rsidRDefault="00327797" w:rsidP="00327797">
      <w:r w:rsidRPr="00327797">
        <w:t>Аннотация проекта</w:t>
      </w:r>
    </w:p>
    <w:p w:rsidR="00327797" w:rsidRPr="00327797" w:rsidRDefault="00327797" w:rsidP="00327797">
      <w:r w:rsidRPr="00327797">
        <w:t>Краткое изложение проекта (не более 1 страницы)</w:t>
      </w:r>
    </w:p>
    <w:p w:rsidR="00327797" w:rsidRPr="00327797" w:rsidRDefault="00327797" w:rsidP="00327797"/>
    <w:p w:rsidR="00327797" w:rsidRPr="00327797" w:rsidRDefault="00327797" w:rsidP="00327797">
      <w:r w:rsidRPr="00327797">
        <w:t>Обоснование актуальности проекта</w:t>
      </w:r>
    </w:p>
    <w:p w:rsidR="00327797" w:rsidRPr="00327797" w:rsidRDefault="00327797" w:rsidP="00327797">
      <w:r w:rsidRPr="00327797">
        <w:t xml:space="preserve">Кому и для чего нужен проект: опишите проблему, на решение которой направлен проект, обоснуйте ее актуальность для Андреевского муниципального образования </w:t>
      </w:r>
      <w:proofErr w:type="spellStart"/>
      <w:r w:rsidRPr="00327797">
        <w:t>Екатериновского</w:t>
      </w:r>
      <w:proofErr w:type="spellEnd"/>
      <w:r w:rsidRPr="00327797">
        <w:t xml:space="preserve"> муниципального района Саратовской области и целевой аудитории (не более 1 страницы).</w:t>
      </w:r>
    </w:p>
    <w:p w:rsidR="00327797" w:rsidRPr="00327797" w:rsidRDefault="00327797" w:rsidP="00327797">
      <w:r w:rsidRPr="00327797">
        <w:t>Цель проекта</w:t>
      </w:r>
    </w:p>
    <w:p w:rsidR="00327797" w:rsidRPr="00327797" w:rsidRDefault="00327797" w:rsidP="00327797">
      <w:r w:rsidRPr="00327797">
        <w:t>Сформулируйте конкретную цель, которую Вы ставите для решения указанной проблемы.</w:t>
      </w:r>
    </w:p>
    <w:p w:rsidR="00327797" w:rsidRPr="00327797" w:rsidRDefault="00327797" w:rsidP="00327797"/>
    <w:p w:rsidR="00327797" w:rsidRPr="00327797" w:rsidRDefault="00327797" w:rsidP="00327797">
      <w:r w:rsidRPr="00327797">
        <w:t>Задачи проекта</w:t>
      </w:r>
    </w:p>
    <w:p w:rsidR="00327797" w:rsidRPr="00327797" w:rsidRDefault="00327797" w:rsidP="00327797">
      <w:r w:rsidRPr="00327797">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327797" w:rsidRPr="00327797" w:rsidRDefault="00327797" w:rsidP="00327797"/>
    <w:p w:rsidR="00327797" w:rsidRPr="00327797" w:rsidRDefault="00327797" w:rsidP="00327797">
      <w:r w:rsidRPr="00327797">
        <w:t>5. Описание деятельности по проекту, кадровых, материально-технических и финансовых ресурсов</w:t>
      </w:r>
    </w:p>
    <w:p w:rsidR="00327797" w:rsidRPr="00327797" w:rsidRDefault="00327797" w:rsidP="00327797">
      <w:r w:rsidRPr="00327797">
        <w:t xml:space="preserve">Дайте подробное описание деятельности по каждой </w:t>
      </w:r>
      <w:proofErr w:type="gramStart"/>
      <w:r w:rsidRPr="00327797">
        <w:t>задаче</w:t>
      </w:r>
      <w:proofErr w:type="gramEnd"/>
      <w:r w:rsidRPr="00327797">
        <w:t>: каким образом они будут выполнены, кем, с помощью каких ресурсов.</w:t>
      </w:r>
    </w:p>
    <w:p w:rsidR="00327797" w:rsidRPr="00327797" w:rsidRDefault="00327797" w:rsidP="00327797"/>
    <w:p w:rsidR="00327797" w:rsidRPr="00327797" w:rsidRDefault="00327797" w:rsidP="00327797">
      <w:r w:rsidRPr="00327797">
        <w:t>Календарный план-график реализации проекта</w:t>
      </w:r>
    </w:p>
    <w:p w:rsidR="00327797" w:rsidRPr="00327797" w:rsidRDefault="00327797" w:rsidP="00327797"/>
    <w:tbl>
      <w:tblPr>
        <w:tblW w:w="0" w:type="auto"/>
        <w:tblInd w:w="-15" w:type="dxa"/>
        <w:tblLayout w:type="fixed"/>
        <w:tblLook w:val="0000" w:firstRow="0" w:lastRow="0" w:firstColumn="0" w:lastColumn="0" w:noHBand="0" w:noVBand="0"/>
      </w:tblPr>
      <w:tblGrid>
        <w:gridCol w:w="2499"/>
        <w:gridCol w:w="2499"/>
        <w:gridCol w:w="2499"/>
        <w:gridCol w:w="2530"/>
      </w:tblGrid>
      <w:tr w:rsidR="00327797" w:rsidRPr="00327797" w:rsidTr="00DD04BF">
        <w:tc>
          <w:tcPr>
            <w:tcW w:w="2499" w:type="dxa"/>
            <w:tcBorders>
              <w:top w:val="single" w:sz="4" w:space="0" w:color="000000"/>
              <w:left w:val="single" w:sz="4" w:space="0" w:color="000000"/>
              <w:bottom w:val="single" w:sz="4" w:space="0" w:color="000000"/>
            </w:tcBorders>
          </w:tcPr>
          <w:p w:rsidR="00327797" w:rsidRPr="00327797" w:rsidRDefault="00327797" w:rsidP="00327797">
            <w:r w:rsidRPr="00327797">
              <w:t>Дата/</w:t>
            </w:r>
          </w:p>
          <w:p w:rsidR="00327797" w:rsidRPr="00327797" w:rsidRDefault="00327797" w:rsidP="00327797">
            <w:r w:rsidRPr="00327797">
              <w:t>Период</w:t>
            </w:r>
          </w:p>
        </w:tc>
        <w:tc>
          <w:tcPr>
            <w:tcW w:w="2499" w:type="dxa"/>
            <w:tcBorders>
              <w:top w:val="single" w:sz="4" w:space="0" w:color="000000"/>
              <w:left w:val="single" w:sz="4" w:space="0" w:color="000000"/>
              <w:bottom w:val="single" w:sz="4" w:space="0" w:color="000000"/>
            </w:tcBorders>
          </w:tcPr>
          <w:p w:rsidR="00327797" w:rsidRPr="00327797" w:rsidRDefault="00327797" w:rsidP="00327797">
            <w:r w:rsidRPr="00327797">
              <w:t>Название мероприятия</w:t>
            </w:r>
          </w:p>
          <w:p w:rsidR="00327797" w:rsidRPr="00327797" w:rsidRDefault="00327797" w:rsidP="00327797">
            <w:r w:rsidRPr="00327797">
              <w:t>/Вид деятельности</w:t>
            </w:r>
          </w:p>
        </w:tc>
        <w:tc>
          <w:tcPr>
            <w:tcW w:w="2499" w:type="dxa"/>
            <w:tcBorders>
              <w:top w:val="single" w:sz="4" w:space="0" w:color="000000"/>
              <w:left w:val="single" w:sz="4" w:space="0" w:color="000000"/>
              <w:bottom w:val="single" w:sz="4" w:space="0" w:color="000000"/>
            </w:tcBorders>
          </w:tcPr>
          <w:p w:rsidR="00327797" w:rsidRPr="00327797" w:rsidRDefault="00327797" w:rsidP="00327797">
            <w:r w:rsidRPr="00327797">
              <w:t>Основные результаты</w:t>
            </w:r>
          </w:p>
          <w:p w:rsidR="00327797" w:rsidRPr="00327797" w:rsidRDefault="00327797" w:rsidP="00327797">
            <w:proofErr w:type="gramStart"/>
            <w:r w:rsidRPr="00327797">
              <w:t>(количественные,</w:t>
            </w:r>
            <w:proofErr w:type="gramEnd"/>
          </w:p>
          <w:p w:rsidR="00327797" w:rsidRPr="00327797" w:rsidRDefault="00327797" w:rsidP="00327797">
            <w:r w:rsidRPr="00327797">
              <w:t>качественные показатели)</w:t>
            </w:r>
          </w:p>
        </w:tc>
        <w:tc>
          <w:tcPr>
            <w:tcW w:w="2530"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Комментарии</w:t>
            </w:r>
          </w:p>
        </w:tc>
      </w:tr>
      <w:tr w:rsidR="00327797" w:rsidRPr="00327797" w:rsidTr="00DD04BF">
        <w:tc>
          <w:tcPr>
            <w:tcW w:w="2499" w:type="dxa"/>
            <w:tcBorders>
              <w:top w:val="single" w:sz="4" w:space="0" w:color="000000"/>
              <w:left w:val="single" w:sz="4" w:space="0" w:color="000000"/>
              <w:bottom w:val="single" w:sz="4" w:space="0" w:color="000000"/>
            </w:tcBorders>
          </w:tcPr>
          <w:p w:rsidR="00327797" w:rsidRPr="00327797" w:rsidRDefault="00327797" w:rsidP="00327797"/>
        </w:tc>
        <w:tc>
          <w:tcPr>
            <w:tcW w:w="2499" w:type="dxa"/>
            <w:tcBorders>
              <w:top w:val="single" w:sz="4" w:space="0" w:color="000000"/>
              <w:left w:val="single" w:sz="4" w:space="0" w:color="000000"/>
              <w:bottom w:val="single" w:sz="4" w:space="0" w:color="000000"/>
            </w:tcBorders>
          </w:tcPr>
          <w:p w:rsidR="00327797" w:rsidRPr="00327797" w:rsidRDefault="00327797" w:rsidP="00327797"/>
        </w:tc>
        <w:tc>
          <w:tcPr>
            <w:tcW w:w="2499" w:type="dxa"/>
            <w:tcBorders>
              <w:top w:val="single" w:sz="4" w:space="0" w:color="000000"/>
              <w:left w:val="single" w:sz="4" w:space="0" w:color="000000"/>
              <w:bottom w:val="single" w:sz="4" w:space="0" w:color="000000"/>
            </w:tcBorders>
          </w:tcPr>
          <w:p w:rsidR="00327797" w:rsidRPr="00327797" w:rsidRDefault="00327797" w:rsidP="00327797"/>
        </w:tc>
        <w:tc>
          <w:tcPr>
            <w:tcW w:w="2530"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r w:rsidRPr="00327797">
        <w:b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327797" w:rsidRPr="00327797" w:rsidRDefault="00327797" w:rsidP="00327797"/>
    <w:p w:rsidR="00327797" w:rsidRPr="00327797" w:rsidRDefault="00327797" w:rsidP="00327797">
      <w:r w:rsidRPr="00327797">
        <w:t>7. Результаты проекта</w:t>
      </w:r>
    </w:p>
    <w:p w:rsidR="00327797" w:rsidRPr="00327797" w:rsidRDefault="00327797" w:rsidP="00327797">
      <w:r w:rsidRPr="00327797">
        <w:t>Количественные:</w:t>
      </w:r>
    </w:p>
    <w:p w:rsidR="00327797" w:rsidRPr="00327797" w:rsidRDefault="00327797" w:rsidP="00327797">
      <w:r w:rsidRPr="00327797">
        <w:t xml:space="preserve">количество </w:t>
      </w:r>
      <w:proofErr w:type="spellStart"/>
      <w:r w:rsidRPr="00327797">
        <w:t>благополучателей</w:t>
      </w:r>
      <w:proofErr w:type="spellEnd"/>
      <w:r w:rsidRPr="00327797">
        <w:t>, участников мероприятий и т.п.</w:t>
      </w:r>
    </w:p>
    <w:p w:rsidR="00327797" w:rsidRPr="00327797" w:rsidRDefault="00327797" w:rsidP="00327797">
      <w:r w:rsidRPr="00327797">
        <w:t>Качественные:</w:t>
      </w:r>
    </w:p>
    <w:p w:rsidR="00327797" w:rsidRPr="00327797" w:rsidRDefault="00327797" w:rsidP="00327797">
      <w:r w:rsidRPr="00327797">
        <w:t>какие положительные изменения произойдут благодаря реализации проекта.</w:t>
      </w:r>
    </w:p>
    <w:p w:rsidR="00327797" w:rsidRPr="00327797" w:rsidRDefault="00327797" w:rsidP="00327797">
      <w:r w:rsidRPr="00327797">
        <w:t>На основании, каких документов будут подтверждены результаты реализации проекта (анкеты, опросы, листы регистрации, статьи в СМИ, отзывы Главы администрации Андреевского МО и т.д.).</w:t>
      </w:r>
    </w:p>
    <w:p w:rsidR="00327797" w:rsidRPr="00327797" w:rsidRDefault="00327797" w:rsidP="00327797">
      <w:r w:rsidRPr="00327797">
        <w:t>8. Дальнейшее развитие проекта</w:t>
      </w:r>
    </w:p>
    <w:p w:rsidR="00327797" w:rsidRPr="00327797" w:rsidRDefault="00327797" w:rsidP="00327797">
      <w:r w:rsidRPr="00327797">
        <w:t xml:space="preserve">Как и за </w:t>
      </w:r>
      <w:proofErr w:type="gramStart"/>
      <w:r w:rsidRPr="00327797">
        <w:t>счет</w:t>
      </w:r>
      <w:proofErr w:type="gramEnd"/>
      <w:r w:rsidRPr="00327797">
        <w:t xml:space="preserve"> каких ресурсов планируется развивать деятельность в данном направлении после завершения проекта.</w:t>
      </w:r>
    </w:p>
    <w:p w:rsidR="00327797" w:rsidRPr="00327797" w:rsidRDefault="00327797" w:rsidP="00327797"/>
    <w:p w:rsidR="00327797" w:rsidRPr="00327797" w:rsidRDefault="00327797" w:rsidP="00327797">
      <w:r w:rsidRPr="00327797">
        <w:t>Смета расходов проекта</w:t>
      </w:r>
    </w:p>
    <w:p w:rsidR="00327797" w:rsidRPr="00327797" w:rsidRDefault="00327797" w:rsidP="00327797">
      <w:r w:rsidRPr="00327797">
        <w:t>1. Оплата труда и консультационных услуг, обязательные налоги и страховые взносы:</w:t>
      </w:r>
    </w:p>
    <w:p w:rsidR="00327797" w:rsidRPr="00327797" w:rsidRDefault="00327797" w:rsidP="00327797">
      <w:r w:rsidRPr="00327797">
        <w:t>1) Оплата труда штатных сотрудников проекта:</w:t>
      </w:r>
    </w:p>
    <w:p w:rsidR="00327797" w:rsidRPr="00327797" w:rsidRDefault="00327797" w:rsidP="00327797"/>
    <w:p w:rsidR="00327797" w:rsidRPr="00327797" w:rsidRDefault="00327797" w:rsidP="00327797"/>
    <w:tbl>
      <w:tblPr>
        <w:tblW w:w="9904" w:type="dxa"/>
        <w:tblInd w:w="-15" w:type="dxa"/>
        <w:tblLayout w:type="fixed"/>
        <w:tblLook w:val="0000" w:firstRow="0" w:lastRow="0" w:firstColumn="0" w:lastColumn="0" w:noHBand="0" w:noVBand="0"/>
      </w:tblPr>
      <w:tblGrid>
        <w:gridCol w:w="600"/>
        <w:gridCol w:w="1902"/>
        <w:gridCol w:w="1301"/>
        <w:gridCol w:w="1479"/>
        <w:gridCol w:w="854"/>
        <w:gridCol w:w="1028"/>
        <w:gridCol w:w="7"/>
        <w:gridCol w:w="1299"/>
        <w:gridCol w:w="6"/>
        <w:gridCol w:w="1428"/>
      </w:tblGrid>
      <w:tr w:rsidR="00327797" w:rsidRPr="00327797" w:rsidTr="00DD04BF">
        <w:tc>
          <w:tcPr>
            <w:tcW w:w="600" w:type="dxa"/>
            <w:tcBorders>
              <w:top w:val="single" w:sz="4" w:space="0" w:color="000000"/>
              <w:left w:val="single" w:sz="4" w:space="0" w:color="000000"/>
              <w:bottom w:val="single" w:sz="4" w:space="0" w:color="000000"/>
            </w:tcBorders>
          </w:tcPr>
          <w:p w:rsidR="00327797" w:rsidRPr="00327797" w:rsidRDefault="00327797" w:rsidP="00327797">
            <w:r w:rsidRPr="00327797">
              <w:t>№</w:t>
            </w:r>
          </w:p>
          <w:p w:rsidR="00327797" w:rsidRPr="00327797" w:rsidRDefault="00327797" w:rsidP="00327797">
            <w:proofErr w:type="gramStart"/>
            <w:r w:rsidRPr="00327797">
              <w:lastRenderedPageBreak/>
              <w:t>п</w:t>
            </w:r>
            <w:proofErr w:type="gramEnd"/>
            <w:r w:rsidRPr="00327797">
              <w:t>/п</w:t>
            </w:r>
          </w:p>
        </w:tc>
        <w:tc>
          <w:tcPr>
            <w:tcW w:w="1902" w:type="dxa"/>
            <w:tcBorders>
              <w:top w:val="single" w:sz="4" w:space="0" w:color="000000"/>
              <w:left w:val="single" w:sz="4" w:space="0" w:color="000000"/>
              <w:bottom w:val="single" w:sz="4" w:space="0" w:color="000000"/>
            </w:tcBorders>
          </w:tcPr>
          <w:p w:rsidR="00327797" w:rsidRPr="00327797" w:rsidRDefault="00327797" w:rsidP="00327797">
            <w:r w:rsidRPr="00327797">
              <w:lastRenderedPageBreak/>
              <w:t>Должность</w:t>
            </w:r>
          </w:p>
        </w:tc>
        <w:tc>
          <w:tcPr>
            <w:tcW w:w="1301" w:type="dxa"/>
            <w:tcBorders>
              <w:top w:val="single" w:sz="4" w:space="0" w:color="000000"/>
              <w:left w:val="single" w:sz="4" w:space="0" w:color="000000"/>
              <w:bottom w:val="single" w:sz="4" w:space="0" w:color="000000"/>
            </w:tcBorders>
          </w:tcPr>
          <w:p w:rsidR="00327797" w:rsidRPr="00327797" w:rsidRDefault="00327797" w:rsidP="00327797">
            <w:r w:rsidRPr="00327797">
              <w:t>Оплата</w:t>
            </w:r>
          </w:p>
          <w:p w:rsidR="00327797" w:rsidRPr="00327797" w:rsidRDefault="00327797" w:rsidP="00327797">
            <w:r w:rsidRPr="00327797">
              <w:lastRenderedPageBreak/>
              <w:t>труда,</w:t>
            </w:r>
          </w:p>
          <w:p w:rsidR="00327797" w:rsidRPr="00327797" w:rsidRDefault="00327797" w:rsidP="00327797">
            <w:r w:rsidRPr="00327797">
              <w:t>руб./мес.</w:t>
            </w:r>
          </w:p>
        </w:tc>
        <w:tc>
          <w:tcPr>
            <w:tcW w:w="1479" w:type="dxa"/>
            <w:tcBorders>
              <w:top w:val="single" w:sz="4" w:space="0" w:color="000000"/>
              <w:left w:val="single" w:sz="4" w:space="0" w:color="000000"/>
              <w:bottom w:val="single" w:sz="4" w:space="0" w:color="000000"/>
            </w:tcBorders>
          </w:tcPr>
          <w:p w:rsidR="00327797" w:rsidRPr="00327797" w:rsidRDefault="00327797" w:rsidP="00327797">
            <w:r w:rsidRPr="00327797">
              <w:lastRenderedPageBreak/>
              <w:t>Процент</w:t>
            </w:r>
          </w:p>
          <w:p w:rsidR="00327797" w:rsidRPr="00327797" w:rsidRDefault="00327797" w:rsidP="00327797">
            <w:r w:rsidRPr="00327797">
              <w:lastRenderedPageBreak/>
              <w:t>занятости,</w:t>
            </w:r>
          </w:p>
          <w:p w:rsidR="00327797" w:rsidRPr="00327797" w:rsidRDefault="00327797" w:rsidP="00327797">
            <w:r w:rsidRPr="00327797">
              <w:t>%</w:t>
            </w:r>
          </w:p>
        </w:tc>
        <w:tc>
          <w:tcPr>
            <w:tcW w:w="854" w:type="dxa"/>
            <w:tcBorders>
              <w:top w:val="single" w:sz="4" w:space="0" w:color="000000"/>
              <w:left w:val="single" w:sz="4" w:space="0" w:color="000000"/>
              <w:bottom w:val="single" w:sz="4" w:space="0" w:color="000000"/>
            </w:tcBorders>
          </w:tcPr>
          <w:p w:rsidR="00327797" w:rsidRPr="00327797" w:rsidRDefault="00327797" w:rsidP="00327797">
            <w:r w:rsidRPr="00327797">
              <w:lastRenderedPageBreak/>
              <w:t>Кол-</w:t>
            </w:r>
          </w:p>
          <w:p w:rsidR="00327797" w:rsidRPr="00327797" w:rsidRDefault="00327797" w:rsidP="00327797">
            <w:r w:rsidRPr="00327797">
              <w:lastRenderedPageBreak/>
              <w:t>во,</w:t>
            </w:r>
          </w:p>
          <w:p w:rsidR="00327797" w:rsidRPr="00327797" w:rsidRDefault="00327797" w:rsidP="00327797">
            <w:r w:rsidRPr="00327797">
              <w:t>мес.</w:t>
            </w:r>
          </w:p>
        </w:tc>
        <w:tc>
          <w:tcPr>
            <w:tcW w:w="1028" w:type="dxa"/>
            <w:tcBorders>
              <w:top w:val="single" w:sz="4" w:space="0" w:color="000000"/>
              <w:left w:val="single" w:sz="4" w:space="0" w:color="000000"/>
              <w:bottom w:val="single" w:sz="4" w:space="0" w:color="000000"/>
            </w:tcBorders>
          </w:tcPr>
          <w:p w:rsidR="00327797" w:rsidRPr="00327797" w:rsidRDefault="00327797" w:rsidP="00327797">
            <w:r w:rsidRPr="00327797">
              <w:lastRenderedPageBreak/>
              <w:t>Всего,</w:t>
            </w:r>
          </w:p>
          <w:p w:rsidR="00327797" w:rsidRPr="00327797" w:rsidRDefault="00327797" w:rsidP="00327797">
            <w:r w:rsidRPr="00327797">
              <w:lastRenderedPageBreak/>
              <w:t>руб.</w:t>
            </w:r>
          </w:p>
        </w:tc>
        <w:tc>
          <w:tcPr>
            <w:tcW w:w="1306" w:type="dxa"/>
            <w:gridSpan w:val="2"/>
            <w:tcBorders>
              <w:top w:val="single" w:sz="4" w:space="0" w:color="000000"/>
              <w:left w:val="single" w:sz="4" w:space="0" w:color="000000"/>
              <w:bottom w:val="single" w:sz="4" w:space="0" w:color="000000"/>
            </w:tcBorders>
          </w:tcPr>
          <w:p w:rsidR="00327797" w:rsidRPr="00327797" w:rsidRDefault="00327797" w:rsidP="00327797">
            <w:r w:rsidRPr="00327797">
              <w:lastRenderedPageBreak/>
              <w:t>Имеется,</w:t>
            </w:r>
          </w:p>
          <w:p w:rsidR="00327797" w:rsidRPr="00327797" w:rsidRDefault="00327797" w:rsidP="00327797">
            <w:r w:rsidRPr="00327797">
              <w:lastRenderedPageBreak/>
              <w:t>руб.</w:t>
            </w:r>
          </w:p>
        </w:tc>
        <w:tc>
          <w:tcPr>
            <w:tcW w:w="1434" w:type="dxa"/>
            <w:gridSpan w:val="2"/>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lastRenderedPageBreak/>
              <w:t>Требуется,</w:t>
            </w:r>
          </w:p>
          <w:p w:rsidR="00327797" w:rsidRPr="00327797" w:rsidRDefault="00327797" w:rsidP="00327797">
            <w:r w:rsidRPr="00327797">
              <w:lastRenderedPageBreak/>
              <w:t>руб.</w:t>
            </w:r>
          </w:p>
        </w:tc>
      </w:tr>
      <w:tr w:rsidR="00327797" w:rsidRPr="00327797" w:rsidTr="00DD04BF">
        <w:tc>
          <w:tcPr>
            <w:tcW w:w="600" w:type="dxa"/>
            <w:tcBorders>
              <w:top w:val="single" w:sz="4" w:space="0" w:color="000000"/>
              <w:left w:val="single" w:sz="4" w:space="0" w:color="000000"/>
              <w:bottom w:val="single" w:sz="4" w:space="0" w:color="000000"/>
            </w:tcBorders>
          </w:tcPr>
          <w:p w:rsidR="00327797" w:rsidRPr="00327797" w:rsidRDefault="00327797" w:rsidP="00327797">
            <w:r w:rsidRPr="00327797">
              <w:lastRenderedPageBreak/>
              <w:t>1</w:t>
            </w:r>
          </w:p>
        </w:tc>
        <w:tc>
          <w:tcPr>
            <w:tcW w:w="1902" w:type="dxa"/>
            <w:tcBorders>
              <w:top w:val="single" w:sz="4" w:space="0" w:color="000000"/>
              <w:left w:val="single" w:sz="4" w:space="0" w:color="000000"/>
              <w:bottom w:val="single" w:sz="4" w:space="0" w:color="000000"/>
            </w:tcBorders>
          </w:tcPr>
          <w:p w:rsidR="00327797" w:rsidRPr="00327797" w:rsidRDefault="00327797" w:rsidP="00327797">
            <w:r w:rsidRPr="00327797">
              <w:t>Руководитель</w:t>
            </w:r>
          </w:p>
          <w:p w:rsidR="00327797" w:rsidRPr="00327797" w:rsidRDefault="00327797" w:rsidP="00327797">
            <w:r w:rsidRPr="00327797">
              <w:t>проекта</w:t>
            </w:r>
          </w:p>
        </w:tc>
        <w:tc>
          <w:tcPr>
            <w:tcW w:w="1301" w:type="dxa"/>
            <w:tcBorders>
              <w:top w:val="single" w:sz="4" w:space="0" w:color="000000"/>
              <w:left w:val="single" w:sz="4" w:space="0" w:color="000000"/>
              <w:bottom w:val="single" w:sz="4" w:space="0" w:color="000000"/>
            </w:tcBorders>
          </w:tcPr>
          <w:p w:rsidR="00327797" w:rsidRPr="00327797" w:rsidRDefault="00327797" w:rsidP="00327797"/>
        </w:tc>
        <w:tc>
          <w:tcPr>
            <w:tcW w:w="1479" w:type="dxa"/>
            <w:tcBorders>
              <w:top w:val="single" w:sz="4" w:space="0" w:color="000000"/>
              <w:left w:val="single" w:sz="4" w:space="0" w:color="000000"/>
              <w:bottom w:val="single" w:sz="4" w:space="0" w:color="000000"/>
            </w:tcBorders>
          </w:tcPr>
          <w:p w:rsidR="00327797" w:rsidRPr="00327797" w:rsidRDefault="00327797" w:rsidP="00327797"/>
        </w:tc>
        <w:tc>
          <w:tcPr>
            <w:tcW w:w="854" w:type="dxa"/>
            <w:tcBorders>
              <w:top w:val="single" w:sz="4" w:space="0" w:color="000000"/>
              <w:left w:val="single" w:sz="4" w:space="0" w:color="000000"/>
              <w:bottom w:val="single" w:sz="4" w:space="0" w:color="000000"/>
            </w:tcBorders>
          </w:tcPr>
          <w:p w:rsidR="00327797" w:rsidRPr="00327797" w:rsidRDefault="00327797" w:rsidP="00327797"/>
        </w:tc>
        <w:tc>
          <w:tcPr>
            <w:tcW w:w="1028" w:type="dxa"/>
            <w:tcBorders>
              <w:top w:val="single" w:sz="4" w:space="0" w:color="000000"/>
              <w:left w:val="single" w:sz="4" w:space="0" w:color="000000"/>
              <w:bottom w:val="single" w:sz="4" w:space="0" w:color="000000"/>
            </w:tcBorders>
          </w:tcPr>
          <w:p w:rsidR="00327797" w:rsidRPr="00327797" w:rsidRDefault="00327797" w:rsidP="00327797"/>
        </w:tc>
        <w:tc>
          <w:tcPr>
            <w:tcW w:w="1306" w:type="dxa"/>
            <w:gridSpan w:val="2"/>
            <w:tcBorders>
              <w:top w:val="single" w:sz="4" w:space="0" w:color="000000"/>
              <w:left w:val="single" w:sz="4" w:space="0" w:color="000000"/>
              <w:bottom w:val="single" w:sz="4" w:space="0" w:color="000000"/>
            </w:tcBorders>
          </w:tcPr>
          <w:p w:rsidR="00327797" w:rsidRPr="00327797" w:rsidRDefault="00327797" w:rsidP="00327797"/>
        </w:tc>
        <w:tc>
          <w:tcPr>
            <w:tcW w:w="1434" w:type="dxa"/>
            <w:gridSpan w:val="2"/>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600" w:type="dxa"/>
            <w:tcBorders>
              <w:top w:val="single" w:sz="4" w:space="0" w:color="000000"/>
              <w:left w:val="single" w:sz="4" w:space="0" w:color="000000"/>
              <w:bottom w:val="single" w:sz="4" w:space="0" w:color="000000"/>
            </w:tcBorders>
          </w:tcPr>
          <w:p w:rsidR="00327797" w:rsidRPr="00327797" w:rsidRDefault="00327797" w:rsidP="00327797">
            <w:r w:rsidRPr="00327797">
              <w:t>2</w:t>
            </w:r>
          </w:p>
        </w:tc>
        <w:tc>
          <w:tcPr>
            <w:tcW w:w="1902" w:type="dxa"/>
            <w:tcBorders>
              <w:top w:val="single" w:sz="4" w:space="0" w:color="000000"/>
              <w:left w:val="single" w:sz="4" w:space="0" w:color="000000"/>
              <w:bottom w:val="single" w:sz="4" w:space="0" w:color="000000"/>
            </w:tcBorders>
          </w:tcPr>
          <w:p w:rsidR="00327797" w:rsidRPr="00327797" w:rsidRDefault="00327797" w:rsidP="00327797">
            <w:r w:rsidRPr="00327797">
              <w:t>Бухгалтер</w:t>
            </w:r>
          </w:p>
          <w:p w:rsidR="00327797" w:rsidRPr="00327797" w:rsidRDefault="00327797" w:rsidP="00327797">
            <w:r w:rsidRPr="00327797">
              <w:t>проекта</w:t>
            </w:r>
          </w:p>
        </w:tc>
        <w:tc>
          <w:tcPr>
            <w:tcW w:w="1301" w:type="dxa"/>
            <w:tcBorders>
              <w:top w:val="single" w:sz="4" w:space="0" w:color="000000"/>
              <w:left w:val="single" w:sz="4" w:space="0" w:color="000000"/>
              <w:bottom w:val="single" w:sz="4" w:space="0" w:color="000000"/>
            </w:tcBorders>
          </w:tcPr>
          <w:p w:rsidR="00327797" w:rsidRPr="00327797" w:rsidRDefault="00327797" w:rsidP="00327797"/>
        </w:tc>
        <w:tc>
          <w:tcPr>
            <w:tcW w:w="1479" w:type="dxa"/>
            <w:tcBorders>
              <w:top w:val="single" w:sz="4" w:space="0" w:color="000000"/>
              <w:left w:val="single" w:sz="4" w:space="0" w:color="000000"/>
              <w:bottom w:val="single" w:sz="4" w:space="0" w:color="000000"/>
            </w:tcBorders>
          </w:tcPr>
          <w:p w:rsidR="00327797" w:rsidRPr="00327797" w:rsidRDefault="00327797" w:rsidP="00327797"/>
        </w:tc>
        <w:tc>
          <w:tcPr>
            <w:tcW w:w="854" w:type="dxa"/>
            <w:tcBorders>
              <w:top w:val="single" w:sz="4" w:space="0" w:color="000000"/>
              <w:left w:val="single" w:sz="4" w:space="0" w:color="000000"/>
              <w:bottom w:val="single" w:sz="4" w:space="0" w:color="000000"/>
            </w:tcBorders>
          </w:tcPr>
          <w:p w:rsidR="00327797" w:rsidRPr="00327797" w:rsidRDefault="00327797" w:rsidP="00327797"/>
        </w:tc>
        <w:tc>
          <w:tcPr>
            <w:tcW w:w="1028" w:type="dxa"/>
            <w:tcBorders>
              <w:top w:val="single" w:sz="4" w:space="0" w:color="000000"/>
              <w:left w:val="single" w:sz="4" w:space="0" w:color="000000"/>
              <w:bottom w:val="single" w:sz="4" w:space="0" w:color="000000"/>
            </w:tcBorders>
          </w:tcPr>
          <w:p w:rsidR="00327797" w:rsidRPr="00327797" w:rsidRDefault="00327797" w:rsidP="00327797"/>
        </w:tc>
        <w:tc>
          <w:tcPr>
            <w:tcW w:w="1306" w:type="dxa"/>
            <w:gridSpan w:val="2"/>
            <w:tcBorders>
              <w:top w:val="single" w:sz="4" w:space="0" w:color="000000"/>
              <w:left w:val="single" w:sz="4" w:space="0" w:color="000000"/>
              <w:bottom w:val="single" w:sz="4" w:space="0" w:color="000000"/>
            </w:tcBorders>
          </w:tcPr>
          <w:p w:rsidR="00327797" w:rsidRPr="00327797" w:rsidRDefault="00327797" w:rsidP="00327797"/>
        </w:tc>
        <w:tc>
          <w:tcPr>
            <w:tcW w:w="1434" w:type="dxa"/>
            <w:gridSpan w:val="2"/>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600" w:type="dxa"/>
            <w:tcBorders>
              <w:top w:val="single" w:sz="4" w:space="0" w:color="000000"/>
              <w:left w:val="single" w:sz="4" w:space="0" w:color="000000"/>
              <w:bottom w:val="single" w:sz="4" w:space="0" w:color="000000"/>
            </w:tcBorders>
          </w:tcPr>
          <w:p w:rsidR="00327797" w:rsidRPr="00327797" w:rsidRDefault="00327797" w:rsidP="00327797">
            <w:r w:rsidRPr="00327797">
              <w:t>…</w:t>
            </w:r>
          </w:p>
        </w:tc>
        <w:tc>
          <w:tcPr>
            <w:tcW w:w="1902" w:type="dxa"/>
            <w:tcBorders>
              <w:top w:val="single" w:sz="4" w:space="0" w:color="000000"/>
              <w:left w:val="single" w:sz="4" w:space="0" w:color="000000"/>
              <w:bottom w:val="single" w:sz="4" w:space="0" w:color="000000"/>
            </w:tcBorders>
          </w:tcPr>
          <w:p w:rsidR="00327797" w:rsidRPr="00327797" w:rsidRDefault="00327797" w:rsidP="00327797"/>
        </w:tc>
        <w:tc>
          <w:tcPr>
            <w:tcW w:w="1301" w:type="dxa"/>
            <w:tcBorders>
              <w:top w:val="single" w:sz="4" w:space="0" w:color="000000"/>
              <w:left w:val="single" w:sz="4" w:space="0" w:color="000000"/>
              <w:bottom w:val="single" w:sz="4" w:space="0" w:color="000000"/>
            </w:tcBorders>
          </w:tcPr>
          <w:p w:rsidR="00327797" w:rsidRPr="00327797" w:rsidRDefault="00327797" w:rsidP="00327797"/>
        </w:tc>
        <w:tc>
          <w:tcPr>
            <w:tcW w:w="1479" w:type="dxa"/>
            <w:tcBorders>
              <w:top w:val="single" w:sz="4" w:space="0" w:color="000000"/>
              <w:left w:val="single" w:sz="4" w:space="0" w:color="000000"/>
              <w:bottom w:val="single" w:sz="4" w:space="0" w:color="000000"/>
            </w:tcBorders>
          </w:tcPr>
          <w:p w:rsidR="00327797" w:rsidRPr="00327797" w:rsidRDefault="00327797" w:rsidP="00327797"/>
        </w:tc>
        <w:tc>
          <w:tcPr>
            <w:tcW w:w="854" w:type="dxa"/>
            <w:tcBorders>
              <w:top w:val="single" w:sz="4" w:space="0" w:color="000000"/>
              <w:left w:val="single" w:sz="4" w:space="0" w:color="000000"/>
              <w:bottom w:val="single" w:sz="4" w:space="0" w:color="000000"/>
            </w:tcBorders>
          </w:tcPr>
          <w:p w:rsidR="00327797" w:rsidRPr="00327797" w:rsidRDefault="00327797" w:rsidP="00327797"/>
        </w:tc>
        <w:tc>
          <w:tcPr>
            <w:tcW w:w="1028" w:type="dxa"/>
            <w:tcBorders>
              <w:top w:val="single" w:sz="4" w:space="0" w:color="000000"/>
              <w:left w:val="single" w:sz="4" w:space="0" w:color="000000"/>
              <w:bottom w:val="single" w:sz="4" w:space="0" w:color="000000"/>
            </w:tcBorders>
          </w:tcPr>
          <w:p w:rsidR="00327797" w:rsidRPr="00327797" w:rsidRDefault="00327797" w:rsidP="00327797"/>
        </w:tc>
        <w:tc>
          <w:tcPr>
            <w:tcW w:w="1306" w:type="dxa"/>
            <w:gridSpan w:val="2"/>
            <w:tcBorders>
              <w:top w:val="single" w:sz="4" w:space="0" w:color="000000"/>
              <w:left w:val="single" w:sz="4" w:space="0" w:color="000000"/>
              <w:bottom w:val="single" w:sz="4" w:space="0" w:color="000000"/>
            </w:tcBorders>
          </w:tcPr>
          <w:p w:rsidR="00327797" w:rsidRPr="00327797" w:rsidRDefault="00327797" w:rsidP="00327797"/>
        </w:tc>
        <w:tc>
          <w:tcPr>
            <w:tcW w:w="1434" w:type="dxa"/>
            <w:gridSpan w:val="2"/>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rPr>
          <w:trHeight w:val="259"/>
        </w:trPr>
        <w:tc>
          <w:tcPr>
            <w:tcW w:w="6136" w:type="dxa"/>
            <w:gridSpan w:val="5"/>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1035" w:type="dxa"/>
            <w:gridSpan w:val="2"/>
            <w:tcBorders>
              <w:top w:val="single" w:sz="4" w:space="0" w:color="000000"/>
              <w:left w:val="single" w:sz="4" w:space="0" w:color="000000"/>
              <w:bottom w:val="single" w:sz="4" w:space="0" w:color="000000"/>
            </w:tcBorders>
          </w:tcPr>
          <w:p w:rsidR="00327797" w:rsidRPr="00327797" w:rsidRDefault="00327797" w:rsidP="00327797"/>
        </w:tc>
        <w:tc>
          <w:tcPr>
            <w:tcW w:w="1305" w:type="dxa"/>
            <w:gridSpan w:val="2"/>
            <w:tcBorders>
              <w:top w:val="single" w:sz="4" w:space="0" w:color="000000"/>
              <w:left w:val="single" w:sz="4" w:space="0" w:color="000000"/>
              <w:bottom w:val="single" w:sz="4" w:space="0" w:color="000000"/>
            </w:tcBorders>
          </w:tcPr>
          <w:p w:rsidR="00327797" w:rsidRPr="00327797" w:rsidRDefault="00327797" w:rsidP="00327797"/>
        </w:tc>
        <w:tc>
          <w:tcPr>
            <w:tcW w:w="1428"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p w:rsidR="00327797" w:rsidRPr="00327797" w:rsidRDefault="00327797" w:rsidP="00327797">
      <w:r w:rsidRPr="00327797">
        <w:t>2) Оплата труда консультантов и привлеченных специалистов:</w:t>
      </w:r>
    </w:p>
    <w:p w:rsidR="00327797" w:rsidRPr="00327797" w:rsidRDefault="00327797" w:rsidP="00327797"/>
    <w:tbl>
      <w:tblPr>
        <w:tblW w:w="9904" w:type="dxa"/>
        <w:tblInd w:w="-15" w:type="dxa"/>
        <w:tblLayout w:type="fixed"/>
        <w:tblLook w:val="0000" w:firstRow="0" w:lastRow="0" w:firstColumn="0" w:lastColumn="0" w:noHBand="0" w:noVBand="0"/>
      </w:tblPr>
      <w:tblGrid>
        <w:gridCol w:w="598"/>
        <w:gridCol w:w="2242"/>
        <w:gridCol w:w="1678"/>
        <w:gridCol w:w="1252"/>
        <w:gridCol w:w="1299"/>
        <w:gridCol w:w="1392"/>
        <w:gridCol w:w="1443"/>
      </w:tblGrid>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p w:rsidR="00327797" w:rsidRPr="00327797" w:rsidRDefault="00327797" w:rsidP="00327797">
            <w:proofErr w:type="gramStart"/>
            <w:r w:rsidRPr="00327797">
              <w:t>п</w:t>
            </w:r>
            <w:proofErr w:type="gramEnd"/>
            <w:r w:rsidRPr="00327797">
              <w:t>/п</w:t>
            </w:r>
          </w:p>
        </w:tc>
        <w:tc>
          <w:tcPr>
            <w:tcW w:w="2242" w:type="dxa"/>
            <w:tcBorders>
              <w:top w:val="single" w:sz="4" w:space="0" w:color="000000"/>
              <w:left w:val="single" w:sz="4" w:space="0" w:color="000000"/>
              <w:bottom w:val="single" w:sz="4" w:space="0" w:color="000000"/>
            </w:tcBorders>
          </w:tcPr>
          <w:p w:rsidR="00327797" w:rsidRPr="00327797" w:rsidRDefault="00327797" w:rsidP="00327797">
            <w:r w:rsidRPr="00327797">
              <w:t>Должность</w:t>
            </w:r>
          </w:p>
          <w:p w:rsidR="00327797" w:rsidRPr="00327797" w:rsidRDefault="00327797" w:rsidP="00327797">
            <w:r w:rsidRPr="00327797">
              <w:t>(специальность)</w:t>
            </w:r>
          </w:p>
        </w:tc>
        <w:tc>
          <w:tcPr>
            <w:tcW w:w="1678" w:type="dxa"/>
            <w:tcBorders>
              <w:top w:val="single" w:sz="4" w:space="0" w:color="000000"/>
              <w:left w:val="single" w:sz="4" w:space="0" w:color="000000"/>
              <w:bottom w:val="single" w:sz="4" w:space="0" w:color="000000"/>
            </w:tcBorders>
          </w:tcPr>
          <w:p w:rsidR="00327797" w:rsidRPr="00327797" w:rsidRDefault="00327797" w:rsidP="00327797">
            <w:r w:rsidRPr="00327797">
              <w:t>Оплата</w:t>
            </w:r>
          </w:p>
          <w:p w:rsidR="00327797" w:rsidRPr="00327797" w:rsidRDefault="00327797" w:rsidP="00327797">
            <w:r w:rsidRPr="00327797">
              <w:t>труда,</w:t>
            </w:r>
          </w:p>
          <w:p w:rsidR="00327797" w:rsidRPr="00327797" w:rsidRDefault="00327797" w:rsidP="00327797">
            <w:r w:rsidRPr="00327797">
              <w:t>руб./час, день.</w:t>
            </w:r>
          </w:p>
        </w:tc>
        <w:tc>
          <w:tcPr>
            <w:tcW w:w="1252" w:type="dxa"/>
            <w:tcBorders>
              <w:top w:val="single" w:sz="4" w:space="0" w:color="000000"/>
              <w:left w:val="single" w:sz="4" w:space="0" w:color="000000"/>
              <w:bottom w:val="single" w:sz="4" w:space="0" w:color="000000"/>
            </w:tcBorders>
          </w:tcPr>
          <w:p w:rsidR="00327797" w:rsidRPr="00327797" w:rsidRDefault="00327797" w:rsidP="00327797">
            <w:r w:rsidRPr="00327797">
              <w:t>Кол-во,</w:t>
            </w:r>
          </w:p>
          <w:p w:rsidR="00327797" w:rsidRPr="00327797" w:rsidRDefault="00327797" w:rsidP="00327797">
            <w:r w:rsidRPr="00327797">
              <w:t>час/дней</w:t>
            </w:r>
          </w:p>
        </w:tc>
        <w:tc>
          <w:tcPr>
            <w:tcW w:w="1299" w:type="dxa"/>
            <w:tcBorders>
              <w:top w:val="single" w:sz="4" w:space="0" w:color="000000"/>
              <w:left w:val="single" w:sz="4" w:space="0" w:color="000000"/>
              <w:bottom w:val="single" w:sz="4" w:space="0" w:color="000000"/>
            </w:tcBorders>
          </w:tcPr>
          <w:p w:rsidR="00327797" w:rsidRPr="00327797" w:rsidRDefault="00327797" w:rsidP="00327797">
            <w:r w:rsidRPr="00327797">
              <w:t>Всего,</w:t>
            </w:r>
          </w:p>
          <w:p w:rsidR="00327797" w:rsidRPr="00327797" w:rsidRDefault="00327797" w:rsidP="00327797">
            <w:r w:rsidRPr="00327797">
              <w:t>руб.</w:t>
            </w:r>
          </w:p>
        </w:tc>
        <w:tc>
          <w:tcPr>
            <w:tcW w:w="1392" w:type="dxa"/>
            <w:tcBorders>
              <w:top w:val="single" w:sz="4" w:space="0" w:color="000000"/>
              <w:left w:val="single" w:sz="4" w:space="0" w:color="000000"/>
              <w:bottom w:val="single" w:sz="4" w:space="0" w:color="000000"/>
            </w:tcBorders>
          </w:tcPr>
          <w:p w:rsidR="00327797" w:rsidRPr="00327797" w:rsidRDefault="00327797" w:rsidP="00327797">
            <w:r w:rsidRPr="00327797">
              <w:t>Имеется,</w:t>
            </w:r>
          </w:p>
          <w:p w:rsidR="00327797" w:rsidRPr="00327797" w:rsidRDefault="00327797" w:rsidP="00327797">
            <w:r w:rsidRPr="00327797">
              <w:t>руб.</w:t>
            </w:r>
          </w:p>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Требуется,</w:t>
            </w:r>
          </w:p>
          <w:p w:rsidR="00327797" w:rsidRPr="00327797" w:rsidRDefault="00327797" w:rsidP="00327797">
            <w:r w:rsidRPr="00327797">
              <w:t>руб.</w:t>
            </w:r>
          </w:p>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1</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99" w:type="dxa"/>
            <w:tcBorders>
              <w:top w:val="single" w:sz="4" w:space="0" w:color="000000"/>
              <w:left w:val="single" w:sz="4" w:space="0" w:color="000000"/>
              <w:bottom w:val="single" w:sz="4" w:space="0" w:color="000000"/>
            </w:tcBorders>
          </w:tcPr>
          <w:p w:rsidR="00327797" w:rsidRPr="00327797" w:rsidRDefault="00327797" w:rsidP="00327797"/>
        </w:tc>
        <w:tc>
          <w:tcPr>
            <w:tcW w:w="1392"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2</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99" w:type="dxa"/>
            <w:tcBorders>
              <w:top w:val="single" w:sz="4" w:space="0" w:color="000000"/>
              <w:left w:val="single" w:sz="4" w:space="0" w:color="000000"/>
              <w:bottom w:val="single" w:sz="4" w:space="0" w:color="000000"/>
            </w:tcBorders>
          </w:tcPr>
          <w:p w:rsidR="00327797" w:rsidRPr="00327797" w:rsidRDefault="00327797" w:rsidP="00327797"/>
        </w:tc>
        <w:tc>
          <w:tcPr>
            <w:tcW w:w="1392"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99" w:type="dxa"/>
            <w:tcBorders>
              <w:top w:val="single" w:sz="4" w:space="0" w:color="000000"/>
              <w:left w:val="single" w:sz="4" w:space="0" w:color="000000"/>
              <w:bottom w:val="single" w:sz="4" w:space="0" w:color="000000"/>
            </w:tcBorders>
          </w:tcPr>
          <w:p w:rsidR="00327797" w:rsidRPr="00327797" w:rsidRDefault="00327797" w:rsidP="00327797"/>
        </w:tc>
        <w:tc>
          <w:tcPr>
            <w:tcW w:w="1392"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rPr>
          <w:trHeight w:val="345"/>
        </w:trPr>
        <w:tc>
          <w:tcPr>
            <w:tcW w:w="2840"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99" w:type="dxa"/>
            <w:tcBorders>
              <w:top w:val="single" w:sz="4" w:space="0" w:color="000000"/>
              <w:left w:val="single" w:sz="4" w:space="0" w:color="000000"/>
              <w:bottom w:val="single" w:sz="4" w:space="0" w:color="000000"/>
            </w:tcBorders>
          </w:tcPr>
          <w:p w:rsidR="00327797" w:rsidRPr="00327797" w:rsidRDefault="00327797" w:rsidP="00327797"/>
        </w:tc>
        <w:tc>
          <w:tcPr>
            <w:tcW w:w="1392"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p w:rsidR="00327797" w:rsidRPr="00327797" w:rsidRDefault="00327797" w:rsidP="00327797">
      <w:r w:rsidRPr="00327797">
        <w:t>3) Страховые взносы в Социальный фонд России:</w:t>
      </w:r>
    </w:p>
    <w:p w:rsidR="00327797" w:rsidRPr="00327797" w:rsidRDefault="00327797" w:rsidP="00327797"/>
    <w:tbl>
      <w:tblPr>
        <w:tblW w:w="9904" w:type="dxa"/>
        <w:tblInd w:w="-15" w:type="dxa"/>
        <w:tblLayout w:type="fixed"/>
        <w:tblLook w:val="0000" w:firstRow="0" w:lastRow="0" w:firstColumn="0" w:lastColumn="0" w:noHBand="0" w:noVBand="0"/>
      </w:tblPr>
      <w:tblGrid>
        <w:gridCol w:w="675"/>
        <w:gridCol w:w="2657"/>
        <w:gridCol w:w="1666"/>
        <w:gridCol w:w="1666"/>
        <w:gridCol w:w="1666"/>
        <w:gridCol w:w="1574"/>
      </w:tblGrid>
      <w:tr w:rsidR="00327797" w:rsidRPr="00327797" w:rsidTr="00DD04BF">
        <w:tc>
          <w:tcPr>
            <w:tcW w:w="675" w:type="dxa"/>
            <w:tcBorders>
              <w:top w:val="single" w:sz="4" w:space="0" w:color="000000"/>
              <w:left w:val="single" w:sz="4" w:space="0" w:color="000000"/>
              <w:bottom w:val="single" w:sz="4" w:space="0" w:color="000000"/>
            </w:tcBorders>
          </w:tcPr>
          <w:p w:rsidR="00327797" w:rsidRPr="00327797" w:rsidRDefault="00327797" w:rsidP="00327797">
            <w:r w:rsidRPr="00327797">
              <w:t>№</w:t>
            </w:r>
          </w:p>
          <w:p w:rsidR="00327797" w:rsidRPr="00327797" w:rsidRDefault="00327797" w:rsidP="00327797">
            <w:proofErr w:type="gramStart"/>
            <w:r w:rsidRPr="00327797">
              <w:t>п</w:t>
            </w:r>
            <w:proofErr w:type="gramEnd"/>
            <w:r w:rsidRPr="00327797">
              <w:t>/п</w:t>
            </w:r>
          </w:p>
        </w:tc>
        <w:tc>
          <w:tcPr>
            <w:tcW w:w="2657" w:type="dxa"/>
            <w:tcBorders>
              <w:top w:val="single" w:sz="4" w:space="0" w:color="000000"/>
              <w:left w:val="single" w:sz="4" w:space="0" w:color="000000"/>
              <w:bottom w:val="single" w:sz="4" w:space="0" w:color="000000"/>
            </w:tcBorders>
          </w:tcPr>
          <w:p w:rsidR="00327797" w:rsidRPr="00327797" w:rsidRDefault="00327797" w:rsidP="00327797">
            <w:r w:rsidRPr="00327797">
              <w:t>Отчисления с фонда оплаты труда</w:t>
            </w:r>
          </w:p>
        </w:tc>
        <w:tc>
          <w:tcPr>
            <w:tcW w:w="1666" w:type="dxa"/>
            <w:tcBorders>
              <w:top w:val="single" w:sz="4" w:space="0" w:color="000000"/>
              <w:left w:val="single" w:sz="4" w:space="0" w:color="000000"/>
              <w:bottom w:val="single" w:sz="4" w:space="0" w:color="000000"/>
            </w:tcBorders>
          </w:tcPr>
          <w:p w:rsidR="00327797" w:rsidRPr="00327797" w:rsidRDefault="00327797" w:rsidP="00327797">
            <w:r w:rsidRPr="00327797">
              <w:t>Ставка,</w:t>
            </w:r>
          </w:p>
          <w:p w:rsidR="00327797" w:rsidRPr="00327797" w:rsidRDefault="00327797" w:rsidP="00327797">
            <w:r w:rsidRPr="00327797">
              <w:t>%</w:t>
            </w:r>
          </w:p>
        </w:tc>
        <w:tc>
          <w:tcPr>
            <w:tcW w:w="1666" w:type="dxa"/>
            <w:tcBorders>
              <w:top w:val="single" w:sz="4" w:space="0" w:color="000000"/>
              <w:left w:val="single" w:sz="4" w:space="0" w:color="000000"/>
              <w:bottom w:val="single" w:sz="4" w:space="0" w:color="000000"/>
            </w:tcBorders>
          </w:tcPr>
          <w:p w:rsidR="00327797" w:rsidRPr="00327797" w:rsidRDefault="00327797" w:rsidP="00327797">
            <w:r w:rsidRPr="00327797">
              <w:t>Всего,</w:t>
            </w:r>
          </w:p>
          <w:p w:rsidR="00327797" w:rsidRPr="00327797" w:rsidRDefault="00327797" w:rsidP="00327797">
            <w:r w:rsidRPr="00327797">
              <w:t>руб.</w:t>
            </w:r>
          </w:p>
        </w:tc>
        <w:tc>
          <w:tcPr>
            <w:tcW w:w="1666" w:type="dxa"/>
            <w:tcBorders>
              <w:top w:val="single" w:sz="4" w:space="0" w:color="000000"/>
              <w:left w:val="single" w:sz="4" w:space="0" w:color="000000"/>
              <w:bottom w:val="single" w:sz="4" w:space="0" w:color="000000"/>
            </w:tcBorders>
          </w:tcPr>
          <w:p w:rsidR="00327797" w:rsidRPr="00327797" w:rsidRDefault="00327797" w:rsidP="00327797">
            <w:r w:rsidRPr="00327797">
              <w:t>Имеется,</w:t>
            </w:r>
          </w:p>
          <w:p w:rsidR="00327797" w:rsidRPr="00327797" w:rsidRDefault="00327797" w:rsidP="00327797">
            <w:r w:rsidRPr="00327797">
              <w:t>руб.</w:t>
            </w:r>
          </w:p>
        </w:tc>
        <w:tc>
          <w:tcPr>
            <w:tcW w:w="1574"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Требуется,</w:t>
            </w:r>
          </w:p>
          <w:p w:rsidR="00327797" w:rsidRPr="00327797" w:rsidRDefault="00327797" w:rsidP="00327797">
            <w:r w:rsidRPr="00327797">
              <w:t>руб.</w:t>
            </w:r>
          </w:p>
        </w:tc>
      </w:tr>
      <w:tr w:rsidR="00327797" w:rsidRPr="00327797" w:rsidTr="00DD04BF">
        <w:tc>
          <w:tcPr>
            <w:tcW w:w="675" w:type="dxa"/>
            <w:tcBorders>
              <w:top w:val="single" w:sz="4" w:space="0" w:color="000000"/>
              <w:left w:val="single" w:sz="4" w:space="0" w:color="000000"/>
              <w:bottom w:val="single" w:sz="4" w:space="0" w:color="000000"/>
            </w:tcBorders>
          </w:tcPr>
          <w:p w:rsidR="00327797" w:rsidRPr="00327797" w:rsidRDefault="00327797" w:rsidP="00327797">
            <w:r w:rsidRPr="00327797">
              <w:t>1</w:t>
            </w:r>
          </w:p>
        </w:tc>
        <w:tc>
          <w:tcPr>
            <w:tcW w:w="2657" w:type="dxa"/>
            <w:tcBorders>
              <w:top w:val="single" w:sz="4" w:space="0" w:color="000000"/>
              <w:left w:val="single" w:sz="4" w:space="0" w:color="000000"/>
              <w:bottom w:val="single" w:sz="4" w:space="0" w:color="000000"/>
            </w:tcBorders>
          </w:tcPr>
          <w:p w:rsidR="00327797" w:rsidRPr="00327797" w:rsidRDefault="00327797" w:rsidP="00327797">
            <w:r w:rsidRPr="00327797">
              <w:t>Отчисления с фонда оплаты труда штатных сотрудников</w:t>
            </w:r>
          </w:p>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574"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675" w:type="dxa"/>
            <w:tcBorders>
              <w:top w:val="single" w:sz="4" w:space="0" w:color="000000"/>
              <w:left w:val="single" w:sz="4" w:space="0" w:color="000000"/>
              <w:bottom w:val="single" w:sz="4" w:space="0" w:color="000000"/>
            </w:tcBorders>
          </w:tcPr>
          <w:p w:rsidR="00327797" w:rsidRPr="00327797" w:rsidRDefault="00327797" w:rsidP="00327797">
            <w:r w:rsidRPr="00327797">
              <w:t>2</w:t>
            </w:r>
          </w:p>
        </w:tc>
        <w:tc>
          <w:tcPr>
            <w:tcW w:w="2657" w:type="dxa"/>
            <w:tcBorders>
              <w:top w:val="single" w:sz="4" w:space="0" w:color="000000"/>
              <w:left w:val="single" w:sz="4" w:space="0" w:color="000000"/>
              <w:bottom w:val="single" w:sz="4" w:space="0" w:color="000000"/>
            </w:tcBorders>
          </w:tcPr>
          <w:p w:rsidR="00327797" w:rsidRPr="00327797" w:rsidRDefault="00327797" w:rsidP="00327797">
            <w:r w:rsidRPr="00327797">
              <w:t>Отчисления с фонда оплаты привлеченных специалистов</w:t>
            </w:r>
          </w:p>
          <w:p w:rsidR="00327797" w:rsidRPr="00327797" w:rsidRDefault="00327797" w:rsidP="00327797">
            <w:r w:rsidRPr="00327797">
              <w:t>(при наличии)</w:t>
            </w:r>
          </w:p>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574"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675" w:type="dxa"/>
            <w:tcBorders>
              <w:top w:val="single" w:sz="4" w:space="0" w:color="000000"/>
              <w:left w:val="single" w:sz="4" w:space="0" w:color="000000"/>
              <w:bottom w:val="single" w:sz="4" w:space="0" w:color="000000"/>
            </w:tcBorders>
          </w:tcPr>
          <w:p w:rsidR="00327797" w:rsidRPr="00327797" w:rsidRDefault="00327797" w:rsidP="00327797"/>
        </w:tc>
        <w:tc>
          <w:tcPr>
            <w:tcW w:w="2657" w:type="dxa"/>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666" w:type="dxa"/>
            <w:tcBorders>
              <w:top w:val="single" w:sz="4" w:space="0" w:color="000000"/>
              <w:left w:val="single" w:sz="4" w:space="0" w:color="000000"/>
              <w:bottom w:val="single" w:sz="4" w:space="0" w:color="000000"/>
            </w:tcBorders>
          </w:tcPr>
          <w:p w:rsidR="00327797" w:rsidRPr="00327797" w:rsidRDefault="00327797" w:rsidP="00327797"/>
        </w:tc>
        <w:tc>
          <w:tcPr>
            <w:tcW w:w="1574"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p w:rsidR="00327797" w:rsidRPr="00327797" w:rsidRDefault="00327797" w:rsidP="00327797">
      <w:r w:rsidRPr="00327797">
        <w:t>2. Расходные материалы, канцелярские принадлежности:</w:t>
      </w:r>
    </w:p>
    <w:p w:rsidR="00327797" w:rsidRPr="00327797" w:rsidRDefault="00327797" w:rsidP="00327797"/>
    <w:tbl>
      <w:tblPr>
        <w:tblW w:w="9904" w:type="dxa"/>
        <w:tblInd w:w="-15" w:type="dxa"/>
        <w:tblLayout w:type="fixed"/>
        <w:tblLook w:val="0000" w:firstRow="0" w:lastRow="0" w:firstColumn="0" w:lastColumn="0" w:noHBand="0" w:noVBand="0"/>
      </w:tblPr>
      <w:tblGrid>
        <w:gridCol w:w="598"/>
        <w:gridCol w:w="2242"/>
        <w:gridCol w:w="1678"/>
        <w:gridCol w:w="1252"/>
        <w:gridCol w:w="1272"/>
        <w:gridCol w:w="14"/>
        <w:gridCol w:w="1405"/>
        <w:gridCol w:w="1443"/>
      </w:tblGrid>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p w:rsidR="00327797" w:rsidRPr="00327797" w:rsidRDefault="00327797" w:rsidP="00327797">
            <w:proofErr w:type="gramStart"/>
            <w:r w:rsidRPr="00327797">
              <w:t>п</w:t>
            </w:r>
            <w:proofErr w:type="gramEnd"/>
            <w:r w:rsidRPr="00327797">
              <w:t>/п</w:t>
            </w:r>
          </w:p>
        </w:tc>
        <w:tc>
          <w:tcPr>
            <w:tcW w:w="2242" w:type="dxa"/>
            <w:tcBorders>
              <w:top w:val="single" w:sz="4" w:space="0" w:color="000000"/>
              <w:left w:val="single" w:sz="4" w:space="0" w:color="000000"/>
              <w:bottom w:val="single" w:sz="4" w:space="0" w:color="000000"/>
            </w:tcBorders>
          </w:tcPr>
          <w:p w:rsidR="00327797" w:rsidRPr="00327797" w:rsidRDefault="00327797" w:rsidP="00327797">
            <w:r w:rsidRPr="00327797">
              <w:t>Наименование</w:t>
            </w:r>
          </w:p>
        </w:tc>
        <w:tc>
          <w:tcPr>
            <w:tcW w:w="1678" w:type="dxa"/>
            <w:tcBorders>
              <w:top w:val="single" w:sz="4" w:space="0" w:color="000000"/>
              <w:left w:val="single" w:sz="4" w:space="0" w:color="000000"/>
              <w:bottom w:val="single" w:sz="4" w:space="0" w:color="000000"/>
            </w:tcBorders>
          </w:tcPr>
          <w:p w:rsidR="00327797" w:rsidRPr="00327797" w:rsidRDefault="00327797" w:rsidP="00327797">
            <w:r w:rsidRPr="00327797">
              <w:t>Цена,</w:t>
            </w:r>
          </w:p>
          <w:p w:rsidR="00327797" w:rsidRPr="00327797" w:rsidRDefault="00327797" w:rsidP="00327797">
            <w:r w:rsidRPr="00327797">
              <w:t>руб.</w:t>
            </w:r>
          </w:p>
        </w:tc>
        <w:tc>
          <w:tcPr>
            <w:tcW w:w="1252" w:type="dxa"/>
            <w:tcBorders>
              <w:top w:val="single" w:sz="4" w:space="0" w:color="000000"/>
              <w:left w:val="single" w:sz="4" w:space="0" w:color="000000"/>
              <w:bottom w:val="single" w:sz="4" w:space="0" w:color="000000"/>
            </w:tcBorders>
          </w:tcPr>
          <w:p w:rsidR="00327797" w:rsidRPr="00327797" w:rsidRDefault="00327797" w:rsidP="00327797">
            <w:r w:rsidRPr="00327797">
              <w:t>Кол-</w:t>
            </w:r>
          </w:p>
          <w:p w:rsidR="00327797" w:rsidRPr="00327797" w:rsidRDefault="00327797" w:rsidP="00327797">
            <w:r w:rsidRPr="00327797">
              <w:t>во, шт.</w:t>
            </w:r>
          </w:p>
        </w:tc>
        <w:tc>
          <w:tcPr>
            <w:tcW w:w="1272" w:type="dxa"/>
            <w:tcBorders>
              <w:top w:val="single" w:sz="4" w:space="0" w:color="000000"/>
              <w:left w:val="single" w:sz="4" w:space="0" w:color="000000"/>
              <w:bottom w:val="single" w:sz="4" w:space="0" w:color="000000"/>
            </w:tcBorders>
          </w:tcPr>
          <w:p w:rsidR="00327797" w:rsidRPr="00327797" w:rsidRDefault="00327797" w:rsidP="00327797">
            <w:r w:rsidRPr="00327797">
              <w:t>Всего,</w:t>
            </w:r>
          </w:p>
          <w:p w:rsidR="00327797" w:rsidRPr="00327797" w:rsidRDefault="00327797" w:rsidP="00327797">
            <w:r w:rsidRPr="00327797">
              <w:t>руб.</w:t>
            </w:r>
          </w:p>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Имеется,</w:t>
            </w:r>
          </w:p>
          <w:p w:rsidR="00327797" w:rsidRPr="00327797" w:rsidRDefault="00327797" w:rsidP="00327797">
            <w:r w:rsidRPr="00327797">
              <w:t>руб.</w:t>
            </w:r>
          </w:p>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Требуется,</w:t>
            </w:r>
          </w:p>
          <w:p w:rsidR="00327797" w:rsidRPr="00327797" w:rsidRDefault="00327797" w:rsidP="00327797">
            <w:r w:rsidRPr="00327797">
              <w:t>руб.</w:t>
            </w:r>
          </w:p>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1</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72" w:type="dxa"/>
            <w:tcBorders>
              <w:top w:val="single" w:sz="4" w:space="0" w:color="000000"/>
              <w:left w:val="single" w:sz="4" w:space="0" w:color="000000"/>
              <w:bottom w:val="single" w:sz="4" w:space="0" w:color="000000"/>
            </w:tcBorders>
          </w:tcPr>
          <w:p w:rsidR="00327797" w:rsidRPr="00327797" w:rsidRDefault="00327797" w:rsidP="00327797"/>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72" w:type="dxa"/>
            <w:tcBorders>
              <w:top w:val="single" w:sz="4" w:space="0" w:color="000000"/>
              <w:left w:val="single" w:sz="4" w:space="0" w:color="000000"/>
              <w:bottom w:val="single" w:sz="4" w:space="0" w:color="000000"/>
            </w:tcBorders>
          </w:tcPr>
          <w:p w:rsidR="00327797" w:rsidRPr="00327797" w:rsidRDefault="00327797" w:rsidP="00327797"/>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rPr>
          <w:trHeight w:val="139"/>
        </w:trPr>
        <w:tc>
          <w:tcPr>
            <w:tcW w:w="2840"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86" w:type="dxa"/>
            <w:gridSpan w:val="2"/>
            <w:tcBorders>
              <w:top w:val="single" w:sz="4" w:space="0" w:color="000000"/>
              <w:left w:val="single" w:sz="4" w:space="0" w:color="000000"/>
              <w:bottom w:val="single" w:sz="4" w:space="0" w:color="000000"/>
            </w:tcBorders>
          </w:tcPr>
          <w:p w:rsidR="00327797" w:rsidRPr="00327797" w:rsidRDefault="00327797" w:rsidP="00327797"/>
        </w:tc>
        <w:tc>
          <w:tcPr>
            <w:tcW w:w="1405"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p w:rsidR="00327797" w:rsidRPr="00327797" w:rsidRDefault="00327797" w:rsidP="00327797">
      <w:r w:rsidRPr="00327797">
        <w:t>3. Связь и коммуникации:</w:t>
      </w:r>
    </w:p>
    <w:p w:rsidR="00327797" w:rsidRPr="00327797" w:rsidRDefault="00327797" w:rsidP="00327797"/>
    <w:tbl>
      <w:tblPr>
        <w:tblW w:w="9904" w:type="dxa"/>
        <w:tblInd w:w="-15" w:type="dxa"/>
        <w:tblLayout w:type="fixed"/>
        <w:tblLook w:val="0000" w:firstRow="0" w:lastRow="0" w:firstColumn="0" w:lastColumn="0" w:noHBand="0" w:noVBand="0"/>
      </w:tblPr>
      <w:tblGrid>
        <w:gridCol w:w="598"/>
        <w:gridCol w:w="2242"/>
        <w:gridCol w:w="1678"/>
        <w:gridCol w:w="1252"/>
        <w:gridCol w:w="1299"/>
        <w:gridCol w:w="1392"/>
        <w:gridCol w:w="1443"/>
      </w:tblGrid>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p w:rsidR="00327797" w:rsidRPr="00327797" w:rsidRDefault="00327797" w:rsidP="00327797">
            <w:proofErr w:type="gramStart"/>
            <w:r w:rsidRPr="00327797">
              <w:t>п</w:t>
            </w:r>
            <w:proofErr w:type="gramEnd"/>
            <w:r w:rsidRPr="00327797">
              <w:t>/п</w:t>
            </w:r>
          </w:p>
        </w:tc>
        <w:tc>
          <w:tcPr>
            <w:tcW w:w="2242" w:type="dxa"/>
            <w:tcBorders>
              <w:top w:val="single" w:sz="4" w:space="0" w:color="000000"/>
              <w:left w:val="single" w:sz="4" w:space="0" w:color="000000"/>
              <w:bottom w:val="single" w:sz="4" w:space="0" w:color="000000"/>
            </w:tcBorders>
          </w:tcPr>
          <w:p w:rsidR="00327797" w:rsidRPr="00327797" w:rsidRDefault="00327797" w:rsidP="00327797">
            <w:r w:rsidRPr="00327797">
              <w:t>Наименование</w:t>
            </w:r>
          </w:p>
        </w:tc>
        <w:tc>
          <w:tcPr>
            <w:tcW w:w="1678" w:type="dxa"/>
            <w:tcBorders>
              <w:top w:val="single" w:sz="4" w:space="0" w:color="000000"/>
              <w:left w:val="single" w:sz="4" w:space="0" w:color="000000"/>
              <w:bottom w:val="single" w:sz="4" w:space="0" w:color="000000"/>
            </w:tcBorders>
          </w:tcPr>
          <w:p w:rsidR="00327797" w:rsidRPr="00327797" w:rsidRDefault="00327797" w:rsidP="00327797">
            <w:r w:rsidRPr="00327797">
              <w:t>Стоимость,</w:t>
            </w:r>
          </w:p>
          <w:p w:rsidR="00327797" w:rsidRPr="00327797" w:rsidRDefault="00327797" w:rsidP="00327797">
            <w:r w:rsidRPr="00327797">
              <w:t>руб./мес./ дней</w:t>
            </w:r>
          </w:p>
        </w:tc>
        <w:tc>
          <w:tcPr>
            <w:tcW w:w="1252" w:type="dxa"/>
            <w:tcBorders>
              <w:top w:val="single" w:sz="4" w:space="0" w:color="000000"/>
              <w:left w:val="single" w:sz="4" w:space="0" w:color="000000"/>
              <w:bottom w:val="single" w:sz="4" w:space="0" w:color="000000"/>
            </w:tcBorders>
          </w:tcPr>
          <w:p w:rsidR="00327797" w:rsidRPr="00327797" w:rsidRDefault="00327797" w:rsidP="00327797">
            <w:r w:rsidRPr="00327797">
              <w:t>Кол-</w:t>
            </w:r>
          </w:p>
          <w:p w:rsidR="00327797" w:rsidRPr="00327797" w:rsidRDefault="00327797" w:rsidP="00327797">
            <w:r w:rsidRPr="00327797">
              <w:t>во, мес./ дней.</w:t>
            </w:r>
          </w:p>
        </w:tc>
        <w:tc>
          <w:tcPr>
            <w:tcW w:w="1299" w:type="dxa"/>
            <w:tcBorders>
              <w:top w:val="single" w:sz="4" w:space="0" w:color="000000"/>
              <w:left w:val="single" w:sz="4" w:space="0" w:color="000000"/>
              <w:bottom w:val="single" w:sz="4" w:space="0" w:color="000000"/>
            </w:tcBorders>
          </w:tcPr>
          <w:p w:rsidR="00327797" w:rsidRPr="00327797" w:rsidRDefault="00327797" w:rsidP="00327797">
            <w:r w:rsidRPr="00327797">
              <w:t>Всего,</w:t>
            </w:r>
          </w:p>
          <w:p w:rsidR="00327797" w:rsidRPr="00327797" w:rsidRDefault="00327797" w:rsidP="00327797">
            <w:r w:rsidRPr="00327797">
              <w:t>руб.</w:t>
            </w:r>
          </w:p>
        </w:tc>
        <w:tc>
          <w:tcPr>
            <w:tcW w:w="1392" w:type="dxa"/>
            <w:tcBorders>
              <w:top w:val="single" w:sz="4" w:space="0" w:color="000000"/>
              <w:left w:val="single" w:sz="4" w:space="0" w:color="000000"/>
              <w:bottom w:val="single" w:sz="4" w:space="0" w:color="000000"/>
            </w:tcBorders>
          </w:tcPr>
          <w:p w:rsidR="00327797" w:rsidRPr="00327797" w:rsidRDefault="00327797" w:rsidP="00327797">
            <w:r w:rsidRPr="00327797">
              <w:t>Имеется,</w:t>
            </w:r>
          </w:p>
          <w:p w:rsidR="00327797" w:rsidRPr="00327797" w:rsidRDefault="00327797" w:rsidP="00327797">
            <w:r w:rsidRPr="00327797">
              <w:t>руб.</w:t>
            </w:r>
          </w:p>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Требуется,</w:t>
            </w:r>
          </w:p>
          <w:p w:rsidR="00327797" w:rsidRPr="00327797" w:rsidRDefault="00327797" w:rsidP="00327797">
            <w:r w:rsidRPr="00327797">
              <w:t>руб.</w:t>
            </w:r>
          </w:p>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1</w:t>
            </w:r>
          </w:p>
        </w:tc>
        <w:tc>
          <w:tcPr>
            <w:tcW w:w="2242" w:type="dxa"/>
            <w:tcBorders>
              <w:top w:val="single" w:sz="4" w:space="0" w:color="000000"/>
              <w:left w:val="single" w:sz="4" w:space="0" w:color="000000"/>
              <w:bottom w:val="single" w:sz="4" w:space="0" w:color="000000"/>
            </w:tcBorders>
          </w:tcPr>
          <w:p w:rsidR="00327797" w:rsidRPr="00327797" w:rsidRDefault="00327797" w:rsidP="00327797">
            <w:r w:rsidRPr="00327797">
              <w:t>Наименование</w:t>
            </w:r>
          </w:p>
          <w:p w:rsidR="00327797" w:rsidRPr="00327797" w:rsidRDefault="00327797" w:rsidP="00327797">
            <w:r w:rsidRPr="00327797">
              <w:t>затрат и расчет</w:t>
            </w:r>
          </w:p>
          <w:p w:rsidR="00327797" w:rsidRPr="00327797" w:rsidRDefault="00327797" w:rsidP="00327797">
            <w:r w:rsidRPr="00327797">
              <w:t>стоимости</w:t>
            </w:r>
          </w:p>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99" w:type="dxa"/>
            <w:tcBorders>
              <w:top w:val="single" w:sz="4" w:space="0" w:color="000000"/>
              <w:left w:val="single" w:sz="4" w:space="0" w:color="000000"/>
              <w:bottom w:val="single" w:sz="4" w:space="0" w:color="000000"/>
            </w:tcBorders>
          </w:tcPr>
          <w:p w:rsidR="00327797" w:rsidRPr="00327797" w:rsidRDefault="00327797" w:rsidP="00327797"/>
        </w:tc>
        <w:tc>
          <w:tcPr>
            <w:tcW w:w="1392"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99" w:type="dxa"/>
            <w:tcBorders>
              <w:top w:val="single" w:sz="4" w:space="0" w:color="000000"/>
              <w:left w:val="single" w:sz="4" w:space="0" w:color="000000"/>
              <w:bottom w:val="single" w:sz="4" w:space="0" w:color="000000"/>
            </w:tcBorders>
          </w:tcPr>
          <w:p w:rsidR="00327797" w:rsidRPr="00327797" w:rsidRDefault="00327797" w:rsidP="00327797"/>
        </w:tc>
        <w:tc>
          <w:tcPr>
            <w:tcW w:w="1392"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rPr>
          <w:trHeight w:val="125"/>
        </w:trPr>
        <w:tc>
          <w:tcPr>
            <w:tcW w:w="2840"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99" w:type="dxa"/>
            <w:tcBorders>
              <w:top w:val="single" w:sz="4" w:space="0" w:color="000000"/>
              <w:left w:val="single" w:sz="4" w:space="0" w:color="000000"/>
              <w:bottom w:val="single" w:sz="4" w:space="0" w:color="000000"/>
            </w:tcBorders>
          </w:tcPr>
          <w:p w:rsidR="00327797" w:rsidRPr="00327797" w:rsidRDefault="00327797" w:rsidP="00327797"/>
        </w:tc>
        <w:tc>
          <w:tcPr>
            <w:tcW w:w="1392"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r w:rsidRPr="00327797">
        <w:t>4. Транспортные расходы (оплата проезда и ГСМ):</w:t>
      </w:r>
    </w:p>
    <w:p w:rsidR="00327797" w:rsidRPr="00327797" w:rsidRDefault="00327797" w:rsidP="00327797"/>
    <w:tbl>
      <w:tblPr>
        <w:tblW w:w="9904" w:type="dxa"/>
        <w:tblInd w:w="-15" w:type="dxa"/>
        <w:tblLayout w:type="fixed"/>
        <w:tblLook w:val="0000" w:firstRow="0" w:lastRow="0" w:firstColumn="0" w:lastColumn="0" w:noHBand="0" w:noVBand="0"/>
      </w:tblPr>
      <w:tblGrid>
        <w:gridCol w:w="598"/>
        <w:gridCol w:w="2242"/>
        <w:gridCol w:w="1678"/>
        <w:gridCol w:w="1252"/>
        <w:gridCol w:w="1272"/>
        <w:gridCol w:w="14"/>
        <w:gridCol w:w="1405"/>
        <w:gridCol w:w="1443"/>
      </w:tblGrid>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lastRenderedPageBreak/>
              <w:t>№</w:t>
            </w:r>
          </w:p>
          <w:p w:rsidR="00327797" w:rsidRPr="00327797" w:rsidRDefault="00327797" w:rsidP="00327797">
            <w:proofErr w:type="gramStart"/>
            <w:r w:rsidRPr="00327797">
              <w:t>п</w:t>
            </w:r>
            <w:proofErr w:type="gramEnd"/>
            <w:r w:rsidRPr="00327797">
              <w:t>/п</w:t>
            </w:r>
          </w:p>
        </w:tc>
        <w:tc>
          <w:tcPr>
            <w:tcW w:w="2242" w:type="dxa"/>
            <w:tcBorders>
              <w:top w:val="single" w:sz="4" w:space="0" w:color="000000"/>
              <w:left w:val="single" w:sz="4" w:space="0" w:color="000000"/>
              <w:bottom w:val="single" w:sz="4" w:space="0" w:color="000000"/>
            </w:tcBorders>
          </w:tcPr>
          <w:p w:rsidR="00327797" w:rsidRPr="00327797" w:rsidRDefault="00327797" w:rsidP="00327797">
            <w:r w:rsidRPr="00327797">
              <w:t>Маршрут</w:t>
            </w:r>
          </w:p>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r w:rsidRPr="00327797">
              <w:t>Цена,</w:t>
            </w:r>
          </w:p>
          <w:p w:rsidR="00327797" w:rsidRPr="00327797" w:rsidRDefault="00327797" w:rsidP="00327797">
            <w:r w:rsidRPr="00327797">
              <w:t>Руб.</w:t>
            </w:r>
          </w:p>
        </w:tc>
        <w:tc>
          <w:tcPr>
            <w:tcW w:w="1252" w:type="dxa"/>
            <w:tcBorders>
              <w:top w:val="single" w:sz="4" w:space="0" w:color="000000"/>
              <w:left w:val="single" w:sz="4" w:space="0" w:color="000000"/>
              <w:bottom w:val="single" w:sz="4" w:space="0" w:color="000000"/>
            </w:tcBorders>
          </w:tcPr>
          <w:p w:rsidR="00327797" w:rsidRPr="00327797" w:rsidRDefault="00327797" w:rsidP="00327797">
            <w:r w:rsidRPr="00327797">
              <w:t>Кол-</w:t>
            </w:r>
          </w:p>
          <w:p w:rsidR="00327797" w:rsidRPr="00327797" w:rsidRDefault="00327797" w:rsidP="00327797">
            <w:proofErr w:type="gramStart"/>
            <w:r w:rsidRPr="00327797">
              <w:t>во</w:t>
            </w:r>
            <w:proofErr w:type="gramEnd"/>
            <w:r w:rsidRPr="00327797">
              <w:t>, поездок</w:t>
            </w:r>
          </w:p>
        </w:tc>
        <w:tc>
          <w:tcPr>
            <w:tcW w:w="1272" w:type="dxa"/>
            <w:tcBorders>
              <w:top w:val="single" w:sz="4" w:space="0" w:color="000000"/>
              <w:left w:val="single" w:sz="4" w:space="0" w:color="000000"/>
              <w:bottom w:val="single" w:sz="4" w:space="0" w:color="000000"/>
            </w:tcBorders>
          </w:tcPr>
          <w:p w:rsidR="00327797" w:rsidRPr="00327797" w:rsidRDefault="00327797" w:rsidP="00327797">
            <w:r w:rsidRPr="00327797">
              <w:t>Всего,</w:t>
            </w:r>
          </w:p>
          <w:p w:rsidR="00327797" w:rsidRPr="00327797" w:rsidRDefault="00327797" w:rsidP="00327797">
            <w:r w:rsidRPr="00327797">
              <w:t>руб.</w:t>
            </w:r>
          </w:p>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Имеется,</w:t>
            </w:r>
          </w:p>
          <w:p w:rsidR="00327797" w:rsidRPr="00327797" w:rsidRDefault="00327797" w:rsidP="00327797">
            <w:r w:rsidRPr="00327797">
              <w:t>руб.</w:t>
            </w:r>
          </w:p>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Требуется,</w:t>
            </w:r>
          </w:p>
          <w:p w:rsidR="00327797" w:rsidRPr="00327797" w:rsidRDefault="00327797" w:rsidP="00327797">
            <w:r w:rsidRPr="00327797">
              <w:t>руб.</w:t>
            </w:r>
          </w:p>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1</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72" w:type="dxa"/>
            <w:tcBorders>
              <w:top w:val="single" w:sz="4" w:space="0" w:color="000000"/>
              <w:left w:val="single" w:sz="4" w:space="0" w:color="000000"/>
              <w:bottom w:val="single" w:sz="4" w:space="0" w:color="000000"/>
            </w:tcBorders>
          </w:tcPr>
          <w:p w:rsidR="00327797" w:rsidRPr="00327797" w:rsidRDefault="00327797" w:rsidP="00327797"/>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72" w:type="dxa"/>
            <w:tcBorders>
              <w:top w:val="single" w:sz="4" w:space="0" w:color="000000"/>
              <w:left w:val="single" w:sz="4" w:space="0" w:color="000000"/>
              <w:bottom w:val="single" w:sz="4" w:space="0" w:color="000000"/>
            </w:tcBorders>
          </w:tcPr>
          <w:p w:rsidR="00327797" w:rsidRPr="00327797" w:rsidRDefault="00327797" w:rsidP="00327797"/>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rPr>
          <w:trHeight w:val="173"/>
        </w:trPr>
        <w:tc>
          <w:tcPr>
            <w:tcW w:w="2840"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86" w:type="dxa"/>
            <w:gridSpan w:val="2"/>
            <w:tcBorders>
              <w:top w:val="single" w:sz="4" w:space="0" w:color="000000"/>
              <w:left w:val="single" w:sz="4" w:space="0" w:color="000000"/>
              <w:bottom w:val="single" w:sz="4" w:space="0" w:color="000000"/>
            </w:tcBorders>
          </w:tcPr>
          <w:p w:rsidR="00327797" w:rsidRPr="00327797" w:rsidRDefault="00327797" w:rsidP="00327797"/>
        </w:tc>
        <w:tc>
          <w:tcPr>
            <w:tcW w:w="1405"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p w:rsidR="00327797" w:rsidRPr="00327797" w:rsidRDefault="00327797" w:rsidP="00327797">
      <w:r w:rsidRPr="00327797">
        <w:t>5. Расходы на проведение мероприятий:</w:t>
      </w:r>
    </w:p>
    <w:p w:rsidR="00327797" w:rsidRPr="00327797" w:rsidRDefault="00327797" w:rsidP="00327797"/>
    <w:tbl>
      <w:tblPr>
        <w:tblW w:w="9904" w:type="dxa"/>
        <w:tblInd w:w="-15" w:type="dxa"/>
        <w:tblLayout w:type="fixed"/>
        <w:tblLook w:val="0000" w:firstRow="0" w:lastRow="0" w:firstColumn="0" w:lastColumn="0" w:noHBand="0" w:noVBand="0"/>
      </w:tblPr>
      <w:tblGrid>
        <w:gridCol w:w="598"/>
        <w:gridCol w:w="2242"/>
        <w:gridCol w:w="1678"/>
        <w:gridCol w:w="1252"/>
        <w:gridCol w:w="1272"/>
        <w:gridCol w:w="14"/>
        <w:gridCol w:w="1405"/>
        <w:gridCol w:w="1443"/>
      </w:tblGrid>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p w:rsidR="00327797" w:rsidRPr="00327797" w:rsidRDefault="00327797" w:rsidP="00327797">
            <w:proofErr w:type="gramStart"/>
            <w:r w:rsidRPr="00327797">
              <w:t>п</w:t>
            </w:r>
            <w:proofErr w:type="gramEnd"/>
            <w:r w:rsidRPr="00327797">
              <w:t>/п</w:t>
            </w:r>
          </w:p>
        </w:tc>
        <w:tc>
          <w:tcPr>
            <w:tcW w:w="2242" w:type="dxa"/>
            <w:tcBorders>
              <w:top w:val="single" w:sz="4" w:space="0" w:color="000000"/>
              <w:left w:val="single" w:sz="4" w:space="0" w:color="000000"/>
              <w:bottom w:val="single" w:sz="4" w:space="0" w:color="000000"/>
            </w:tcBorders>
          </w:tcPr>
          <w:p w:rsidR="00327797" w:rsidRPr="00327797" w:rsidRDefault="00327797" w:rsidP="00327797">
            <w:r w:rsidRPr="00327797">
              <w:t>Наименование</w:t>
            </w:r>
          </w:p>
          <w:p w:rsidR="00327797" w:rsidRPr="00327797" w:rsidRDefault="00327797" w:rsidP="00327797"/>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r w:rsidRPr="00327797">
              <w:t>Цена,</w:t>
            </w:r>
          </w:p>
          <w:p w:rsidR="00327797" w:rsidRPr="00327797" w:rsidRDefault="00327797" w:rsidP="00327797">
            <w:r w:rsidRPr="00327797">
              <w:t>Руб.</w:t>
            </w:r>
          </w:p>
        </w:tc>
        <w:tc>
          <w:tcPr>
            <w:tcW w:w="1252" w:type="dxa"/>
            <w:tcBorders>
              <w:top w:val="single" w:sz="4" w:space="0" w:color="000000"/>
              <w:left w:val="single" w:sz="4" w:space="0" w:color="000000"/>
              <w:bottom w:val="single" w:sz="4" w:space="0" w:color="000000"/>
            </w:tcBorders>
          </w:tcPr>
          <w:p w:rsidR="00327797" w:rsidRPr="00327797" w:rsidRDefault="00327797" w:rsidP="00327797">
            <w:r w:rsidRPr="00327797">
              <w:t>Кол-во,</w:t>
            </w:r>
          </w:p>
          <w:p w:rsidR="00327797" w:rsidRPr="00327797" w:rsidRDefault="00327797" w:rsidP="00327797">
            <w:r w:rsidRPr="00327797">
              <w:t>чел./часов/</w:t>
            </w:r>
          </w:p>
          <w:p w:rsidR="00327797" w:rsidRPr="00327797" w:rsidRDefault="00327797" w:rsidP="00327797">
            <w:r w:rsidRPr="00327797">
              <w:t>дней</w:t>
            </w:r>
          </w:p>
        </w:tc>
        <w:tc>
          <w:tcPr>
            <w:tcW w:w="1272" w:type="dxa"/>
            <w:tcBorders>
              <w:top w:val="single" w:sz="4" w:space="0" w:color="000000"/>
              <w:left w:val="single" w:sz="4" w:space="0" w:color="000000"/>
              <w:bottom w:val="single" w:sz="4" w:space="0" w:color="000000"/>
            </w:tcBorders>
          </w:tcPr>
          <w:p w:rsidR="00327797" w:rsidRPr="00327797" w:rsidRDefault="00327797" w:rsidP="00327797">
            <w:r w:rsidRPr="00327797">
              <w:t>Всего,</w:t>
            </w:r>
          </w:p>
          <w:p w:rsidR="00327797" w:rsidRPr="00327797" w:rsidRDefault="00327797" w:rsidP="00327797">
            <w:r w:rsidRPr="00327797">
              <w:t>руб.</w:t>
            </w:r>
          </w:p>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Имеется,</w:t>
            </w:r>
          </w:p>
          <w:p w:rsidR="00327797" w:rsidRPr="00327797" w:rsidRDefault="00327797" w:rsidP="00327797">
            <w:r w:rsidRPr="00327797">
              <w:t>руб.</w:t>
            </w:r>
          </w:p>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Требуется,</w:t>
            </w:r>
          </w:p>
          <w:p w:rsidR="00327797" w:rsidRPr="00327797" w:rsidRDefault="00327797" w:rsidP="00327797">
            <w:r w:rsidRPr="00327797">
              <w:t>руб.</w:t>
            </w:r>
          </w:p>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1</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72" w:type="dxa"/>
            <w:tcBorders>
              <w:top w:val="single" w:sz="4" w:space="0" w:color="000000"/>
              <w:left w:val="single" w:sz="4" w:space="0" w:color="000000"/>
              <w:bottom w:val="single" w:sz="4" w:space="0" w:color="000000"/>
            </w:tcBorders>
          </w:tcPr>
          <w:p w:rsidR="00327797" w:rsidRPr="00327797" w:rsidRDefault="00327797" w:rsidP="00327797"/>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72" w:type="dxa"/>
            <w:tcBorders>
              <w:top w:val="single" w:sz="4" w:space="0" w:color="000000"/>
              <w:left w:val="single" w:sz="4" w:space="0" w:color="000000"/>
              <w:bottom w:val="single" w:sz="4" w:space="0" w:color="000000"/>
            </w:tcBorders>
          </w:tcPr>
          <w:p w:rsidR="00327797" w:rsidRPr="00327797" w:rsidRDefault="00327797" w:rsidP="00327797"/>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rPr>
          <w:trHeight w:val="345"/>
        </w:trPr>
        <w:tc>
          <w:tcPr>
            <w:tcW w:w="2840"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1678" w:type="dxa"/>
            <w:tcBorders>
              <w:top w:val="single" w:sz="4" w:space="0" w:color="000000"/>
              <w:left w:val="single" w:sz="4" w:space="0" w:color="000000"/>
              <w:bottom w:val="single" w:sz="4" w:space="0" w:color="000000"/>
            </w:tcBorders>
          </w:tcPr>
          <w:p w:rsidR="00327797" w:rsidRPr="00327797" w:rsidRDefault="00327797" w:rsidP="00327797"/>
        </w:tc>
        <w:tc>
          <w:tcPr>
            <w:tcW w:w="1252" w:type="dxa"/>
            <w:tcBorders>
              <w:top w:val="single" w:sz="4" w:space="0" w:color="000000"/>
              <w:left w:val="single" w:sz="4" w:space="0" w:color="000000"/>
              <w:bottom w:val="single" w:sz="4" w:space="0" w:color="000000"/>
            </w:tcBorders>
          </w:tcPr>
          <w:p w:rsidR="00327797" w:rsidRPr="00327797" w:rsidRDefault="00327797" w:rsidP="00327797"/>
        </w:tc>
        <w:tc>
          <w:tcPr>
            <w:tcW w:w="1286" w:type="dxa"/>
            <w:gridSpan w:val="2"/>
            <w:tcBorders>
              <w:top w:val="single" w:sz="4" w:space="0" w:color="000000"/>
              <w:left w:val="single" w:sz="4" w:space="0" w:color="000000"/>
              <w:bottom w:val="single" w:sz="4" w:space="0" w:color="000000"/>
            </w:tcBorders>
          </w:tcPr>
          <w:p w:rsidR="00327797" w:rsidRPr="00327797" w:rsidRDefault="00327797" w:rsidP="00327797"/>
        </w:tc>
        <w:tc>
          <w:tcPr>
            <w:tcW w:w="1405"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p w:rsidR="00327797" w:rsidRPr="00327797" w:rsidRDefault="00327797" w:rsidP="00327797">
      <w:r w:rsidRPr="00327797">
        <w:t>6. Услуги банка:</w:t>
      </w:r>
    </w:p>
    <w:p w:rsidR="00327797" w:rsidRPr="00327797" w:rsidRDefault="00327797" w:rsidP="00327797"/>
    <w:tbl>
      <w:tblPr>
        <w:tblW w:w="9904" w:type="dxa"/>
        <w:tblInd w:w="-15" w:type="dxa"/>
        <w:tblLayout w:type="fixed"/>
        <w:tblLook w:val="0000" w:firstRow="0" w:lastRow="0" w:firstColumn="0" w:lastColumn="0" w:noHBand="0" w:noVBand="0"/>
      </w:tblPr>
      <w:tblGrid>
        <w:gridCol w:w="598"/>
        <w:gridCol w:w="2257"/>
        <w:gridCol w:w="2230"/>
        <w:gridCol w:w="1964"/>
        <w:gridCol w:w="7"/>
        <w:gridCol w:w="2848"/>
      </w:tblGrid>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p w:rsidR="00327797" w:rsidRPr="00327797" w:rsidRDefault="00327797" w:rsidP="00327797">
            <w:proofErr w:type="gramStart"/>
            <w:r w:rsidRPr="00327797">
              <w:t>п</w:t>
            </w:r>
            <w:proofErr w:type="gramEnd"/>
            <w:r w:rsidRPr="00327797">
              <w:t>/п</w:t>
            </w:r>
          </w:p>
        </w:tc>
        <w:tc>
          <w:tcPr>
            <w:tcW w:w="2257" w:type="dxa"/>
            <w:tcBorders>
              <w:top w:val="single" w:sz="4" w:space="0" w:color="000000"/>
              <w:left w:val="single" w:sz="4" w:space="0" w:color="000000"/>
              <w:bottom w:val="single" w:sz="4" w:space="0" w:color="000000"/>
            </w:tcBorders>
          </w:tcPr>
          <w:p w:rsidR="00327797" w:rsidRPr="00327797" w:rsidRDefault="00327797" w:rsidP="00327797">
            <w:r w:rsidRPr="00327797">
              <w:t>Наименование</w:t>
            </w:r>
          </w:p>
          <w:p w:rsidR="00327797" w:rsidRPr="00327797" w:rsidRDefault="00327797" w:rsidP="00327797"/>
          <w:p w:rsidR="00327797" w:rsidRPr="00327797" w:rsidRDefault="00327797" w:rsidP="00327797"/>
        </w:tc>
        <w:tc>
          <w:tcPr>
            <w:tcW w:w="2230" w:type="dxa"/>
            <w:tcBorders>
              <w:top w:val="single" w:sz="4" w:space="0" w:color="000000"/>
              <w:left w:val="single" w:sz="4" w:space="0" w:color="000000"/>
              <w:bottom w:val="single" w:sz="4" w:space="0" w:color="000000"/>
            </w:tcBorders>
          </w:tcPr>
          <w:p w:rsidR="00327797" w:rsidRPr="00327797" w:rsidRDefault="00327797" w:rsidP="00327797">
            <w:r w:rsidRPr="00327797">
              <w:t>Всего,</w:t>
            </w:r>
          </w:p>
          <w:p w:rsidR="00327797" w:rsidRPr="00327797" w:rsidRDefault="00327797" w:rsidP="00327797">
            <w:r w:rsidRPr="00327797">
              <w:t>руб.</w:t>
            </w:r>
          </w:p>
        </w:tc>
        <w:tc>
          <w:tcPr>
            <w:tcW w:w="1964" w:type="dxa"/>
            <w:tcBorders>
              <w:top w:val="single" w:sz="4" w:space="0" w:color="000000"/>
              <w:left w:val="single" w:sz="4" w:space="0" w:color="000000"/>
              <w:bottom w:val="single" w:sz="4" w:space="0" w:color="000000"/>
            </w:tcBorders>
          </w:tcPr>
          <w:p w:rsidR="00327797" w:rsidRPr="00327797" w:rsidRDefault="00327797" w:rsidP="00327797">
            <w:r w:rsidRPr="00327797">
              <w:t>Имеется,</w:t>
            </w:r>
          </w:p>
          <w:p w:rsidR="00327797" w:rsidRPr="00327797" w:rsidRDefault="00327797" w:rsidP="00327797">
            <w:r w:rsidRPr="00327797">
              <w:t>руб.</w:t>
            </w:r>
          </w:p>
        </w:tc>
        <w:tc>
          <w:tcPr>
            <w:tcW w:w="2855" w:type="dxa"/>
            <w:gridSpan w:val="2"/>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Требуется,</w:t>
            </w:r>
          </w:p>
          <w:p w:rsidR="00327797" w:rsidRPr="00327797" w:rsidRDefault="00327797" w:rsidP="00327797">
            <w:r w:rsidRPr="00327797">
              <w:t>руб.</w:t>
            </w:r>
          </w:p>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1</w:t>
            </w:r>
          </w:p>
        </w:tc>
        <w:tc>
          <w:tcPr>
            <w:tcW w:w="2257" w:type="dxa"/>
            <w:tcBorders>
              <w:top w:val="single" w:sz="4" w:space="0" w:color="000000"/>
              <w:left w:val="single" w:sz="4" w:space="0" w:color="000000"/>
              <w:bottom w:val="single" w:sz="4" w:space="0" w:color="000000"/>
            </w:tcBorders>
          </w:tcPr>
          <w:p w:rsidR="00327797" w:rsidRPr="00327797" w:rsidRDefault="00327797" w:rsidP="00327797"/>
        </w:tc>
        <w:tc>
          <w:tcPr>
            <w:tcW w:w="2230" w:type="dxa"/>
            <w:tcBorders>
              <w:top w:val="single" w:sz="4" w:space="0" w:color="000000"/>
              <w:left w:val="single" w:sz="4" w:space="0" w:color="000000"/>
              <w:bottom w:val="single" w:sz="4" w:space="0" w:color="000000"/>
            </w:tcBorders>
          </w:tcPr>
          <w:p w:rsidR="00327797" w:rsidRPr="00327797" w:rsidRDefault="00327797" w:rsidP="00327797"/>
        </w:tc>
        <w:tc>
          <w:tcPr>
            <w:tcW w:w="1964" w:type="dxa"/>
            <w:tcBorders>
              <w:top w:val="single" w:sz="4" w:space="0" w:color="000000"/>
              <w:left w:val="single" w:sz="4" w:space="0" w:color="000000"/>
              <w:bottom w:val="single" w:sz="4" w:space="0" w:color="000000"/>
            </w:tcBorders>
          </w:tcPr>
          <w:p w:rsidR="00327797" w:rsidRPr="00327797" w:rsidRDefault="00327797" w:rsidP="00327797"/>
        </w:tc>
        <w:tc>
          <w:tcPr>
            <w:tcW w:w="2855" w:type="dxa"/>
            <w:gridSpan w:val="2"/>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tc>
        <w:tc>
          <w:tcPr>
            <w:tcW w:w="2257" w:type="dxa"/>
            <w:tcBorders>
              <w:top w:val="single" w:sz="4" w:space="0" w:color="000000"/>
              <w:left w:val="single" w:sz="4" w:space="0" w:color="000000"/>
              <w:bottom w:val="single" w:sz="4" w:space="0" w:color="000000"/>
            </w:tcBorders>
          </w:tcPr>
          <w:p w:rsidR="00327797" w:rsidRPr="00327797" w:rsidRDefault="00327797" w:rsidP="00327797"/>
        </w:tc>
        <w:tc>
          <w:tcPr>
            <w:tcW w:w="2230" w:type="dxa"/>
            <w:tcBorders>
              <w:top w:val="single" w:sz="4" w:space="0" w:color="000000"/>
              <w:left w:val="single" w:sz="4" w:space="0" w:color="000000"/>
              <w:bottom w:val="single" w:sz="4" w:space="0" w:color="000000"/>
            </w:tcBorders>
          </w:tcPr>
          <w:p w:rsidR="00327797" w:rsidRPr="00327797" w:rsidRDefault="00327797" w:rsidP="00327797"/>
        </w:tc>
        <w:tc>
          <w:tcPr>
            <w:tcW w:w="1964" w:type="dxa"/>
            <w:tcBorders>
              <w:top w:val="single" w:sz="4" w:space="0" w:color="000000"/>
              <w:left w:val="single" w:sz="4" w:space="0" w:color="000000"/>
              <w:bottom w:val="single" w:sz="4" w:space="0" w:color="000000"/>
            </w:tcBorders>
          </w:tcPr>
          <w:p w:rsidR="00327797" w:rsidRPr="00327797" w:rsidRDefault="00327797" w:rsidP="00327797"/>
        </w:tc>
        <w:tc>
          <w:tcPr>
            <w:tcW w:w="2855" w:type="dxa"/>
            <w:gridSpan w:val="2"/>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rPr>
          <w:trHeight w:val="345"/>
        </w:trPr>
        <w:tc>
          <w:tcPr>
            <w:tcW w:w="2855"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2230" w:type="dxa"/>
            <w:tcBorders>
              <w:top w:val="single" w:sz="4" w:space="0" w:color="000000"/>
              <w:left w:val="single" w:sz="4" w:space="0" w:color="000000"/>
              <w:bottom w:val="single" w:sz="4" w:space="0" w:color="000000"/>
            </w:tcBorders>
          </w:tcPr>
          <w:p w:rsidR="00327797" w:rsidRPr="00327797" w:rsidRDefault="00327797" w:rsidP="00327797"/>
        </w:tc>
        <w:tc>
          <w:tcPr>
            <w:tcW w:w="1971" w:type="dxa"/>
            <w:gridSpan w:val="2"/>
            <w:tcBorders>
              <w:top w:val="single" w:sz="4" w:space="0" w:color="000000"/>
              <w:left w:val="single" w:sz="4" w:space="0" w:color="000000"/>
              <w:bottom w:val="single" w:sz="4" w:space="0" w:color="000000"/>
            </w:tcBorders>
          </w:tcPr>
          <w:p w:rsidR="00327797" w:rsidRPr="00327797" w:rsidRDefault="00327797" w:rsidP="00327797"/>
        </w:tc>
        <w:tc>
          <w:tcPr>
            <w:tcW w:w="2848"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p w:rsidR="00327797" w:rsidRPr="00327797" w:rsidRDefault="00327797" w:rsidP="00327797">
      <w:r w:rsidRPr="00327797">
        <w:t>7. Иные статьи расходов:</w:t>
      </w:r>
    </w:p>
    <w:p w:rsidR="00327797" w:rsidRPr="00327797" w:rsidRDefault="00327797" w:rsidP="00327797"/>
    <w:tbl>
      <w:tblPr>
        <w:tblW w:w="9904" w:type="dxa"/>
        <w:tblInd w:w="-15" w:type="dxa"/>
        <w:tblLayout w:type="fixed"/>
        <w:tblLook w:val="0000" w:firstRow="0" w:lastRow="0" w:firstColumn="0" w:lastColumn="0" w:noHBand="0" w:noVBand="0"/>
      </w:tblPr>
      <w:tblGrid>
        <w:gridCol w:w="598"/>
        <w:gridCol w:w="2242"/>
        <w:gridCol w:w="1536"/>
        <w:gridCol w:w="1394"/>
        <w:gridCol w:w="1272"/>
        <w:gridCol w:w="14"/>
        <w:gridCol w:w="1405"/>
        <w:gridCol w:w="1443"/>
      </w:tblGrid>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p w:rsidR="00327797" w:rsidRPr="00327797" w:rsidRDefault="00327797" w:rsidP="00327797">
            <w:proofErr w:type="gramStart"/>
            <w:r w:rsidRPr="00327797">
              <w:t>п</w:t>
            </w:r>
            <w:proofErr w:type="gramEnd"/>
            <w:r w:rsidRPr="00327797">
              <w:t>/п</w:t>
            </w:r>
          </w:p>
        </w:tc>
        <w:tc>
          <w:tcPr>
            <w:tcW w:w="2242" w:type="dxa"/>
            <w:tcBorders>
              <w:top w:val="single" w:sz="4" w:space="0" w:color="000000"/>
              <w:left w:val="single" w:sz="4" w:space="0" w:color="000000"/>
              <w:bottom w:val="single" w:sz="4" w:space="0" w:color="000000"/>
            </w:tcBorders>
          </w:tcPr>
          <w:p w:rsidR="00327797" w:rsidRPr="00327797" w:rsidRDefault="00327797" w:rsidP="00327797">
            <w:r w:rsidRPr="00327797">
              <w:t>Наименование</w:t>
            </w:r>
          </w:p>
          <w:p w:rsidR="00327797" w:rsidRPr="00327797" w:rsidRDefault="00327797" w:rsidP="00327797"/>
          <w:p w:rsidR="00327797" w:rsidRPr="00327797" w:rsidRDefault="00327797" w:rsidP="00327797"/>
        </w:tc>
        <w:tc>
          <w:tcPr>
            <w:tcW w:w="1536" w:type="dxa"/>
            <w:tcBorders>
              <w:top w:val="single" w:sz="4" w:space="0" w:color="000000"/>
              <w:left w:val="single" w:sz="4" w:space="0" w:color="000000"/>
              <w:bottom w:val="single" w:sz="4" w:space="0" w:color="000000"/>
            </w:tcBorders>
          </w:tcPr>
          <w:p w:rsidR="00327797" w:rsidRPr="00327797" w:rsidRDefault="00327797" w:rsidP="00327797">
            <w:r w:rsidRPr="00327797">
              <w:t>Цена,</w:t>
            </w:r>
          </w:p>
          <w:p w:rsidR="00327797" w:rsidRPr="00327797" w:rsidRDefault="00327797" w:rsidP="00327797">
            <w:r w:rsidRPr="00327797">
              <w:t>Руб.</w:t>
            </w:r>
          </w:p>
        </w:tc>
        <w:tc>
          <w:tcPr>
            <w:tcW w:w="1394" w:type="dxa"/>
            <w:tcBorders>
              <w:top w:val="single" w:sz="4" w:space="0" w:color="000000"/>
              <w:left w:val="single" w:sz="4" w:space="0" w:color="000000"/>
              <w:bottom w:val="single" w:sz="4" w:space="0" w:color="000000"/>
            </w:tcBorders>
          </w:tcPr>
          <w:p w:rsidR="00327797" w:rsidRPr="00327797" w:rsidRDefault="00327797" w:rsidP="00327797">
            <w:r w:rsidRPr="00327797">
              <w:t>Кол-во,</w:t>
            </w:r>
          </w:p>
          <w:p w:rsidR="00327797" w:rsidRPr="00327797" w:rsidRDefault="00327797" w:rsidP="00327797">
            <w:r w:rsidRPr="00327797">
              <w:t>чел./часов/</w:t>
            </w:r>
          </w:p>
          <w:p w:rsidR="00327797" w:rsidRPr="00327797" w:rsidRDefault="00327797" w:rsidP="00327797">
            <w:r w:rsidRPr="00327797">
              <w:t>дней</w:t>
            </w:r>
          </w:p>
        </w:tc>
        <w:tc>
          <w:tcPr>
            <w:tcW w:w="1272" w:type="dxa"/>
            <w:tcBorders>
              <w:top w:val="single" w:sz="4" w:space="0" w:color="000000"/>
              <w:left w:val="single" w:sz="4" w:space="0" w:color="000000"/>
              <w:bottom w:val="single" w:sz="4" w:space="0" w:color="000000"/>
            </w:tcBorders>
          </w:tcPr>
          <w:p w:rsidR="00327797" w:rsidRPr="00327797" w:rsidRDefault="00327797" w:rsidP="00327797">
            <w:r w:rsidRPr="00327797">
              <w:t>Всего,</w:t>
            </w:r>
          </w:p>
          <w:p w:rsidR="00327797" w:rsidRPr="00327797" w:rsidRDefault="00327797" w:rsidP="00327797">
            <w:r w:rsidRPr="00327797">
              <w:t>руб.</w:t>
            </w:r>
          </w:p>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Имеется,</w:t>
            </w:r>
          </w:p>
          <w:p w:rsidR="00327797" w:rsidRPr="00327797" w:rsidRDefault="00327797" w:rsidP="00327797">
            <w:r w:rsidRPr="00327797">
              <w:t>руб.</w:t>
            </w:r>
          </w:p>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r w:rsidRPr="00327797">
              <w:t>Требуется,</w:t>
            </w:r>
          </w:p>
          <w:p w:rsidR="00327797" w:rsidRPr="00327797" w:rsidRDefault="00327797" w:rsidP="00327797">
            <w:r w:rsidRPr="00327797">
              <w:t>руб.</w:t>
            </w:r>
          </w:p>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1</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536" w:type="dxa"/>
            <w:tcBorders>
              <w:top w:val="single" w:sz="4" w:space="0" w:color="000000"/>
              <w:left w:val="single" w:sz="4" w:space="0" w:color="000000"/>
              <w:bottom w:val="single" w:sz="4" w:space="0" w:color="000000"/>
            </w:tcBorders>
          </w:tcPr>
          <w:p w:rsidR="00327797" w:rsidRPr="00327797" w:rsidRDefault="00327797" w:rsidP="00327797"/>
        </w:tc>
        <w:tc>
          <w:tcPr>
            <w:tcW w:w="1394" w:type="dxa"/>
            <w:tcBorders>
              <w:top w:val="single" w:sz="4" w:space="0" w:color="000000"/>
              <w:left w:val="single" w:sz="4" w:space="0" w:color="000000"/>
              <w:bottom w:val="single" w:sz="4" w:space="0" w:color="000000"/>
            </w:tcBorders>
          </w:tcPr>
          <w:p w:rsidR="00327797" w:rsidRPr="00327797" w:rsidRDefault="00327797" w:rsidP="00327797"/>
        </w:tc>
        <w:tc>
          <w:tcPr>
            <w:tcW w:w="1272" w:type="dxa"/>
            <w:tcBorders>
              <w:top w:val="single" w:sz="4" w:space="0" w:color="000000"/>
              <w:left w:val="single" w:sz="4" w:space="0" w:color="000000"/>
              <w:bottom w:val="single" w:sz="4" w:space="0" w:color="000000"/>
            </w:tcBorders>
          </w:tcPr>
          <w:p w:rsidR="00327797" w:rsidRPr="00327797" w:rsidRDefault="00327797" w:rsidP="00327797"/>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98" w:type="dxa"/>
            <w:tcBorders>
              <w:top w:val="single" w:sz="4" w:space="0" w:color="000000"/>
              <w:left w:val="single" w:sz="4" w:space="0" w:color="000000"/>
              <w:bottom w:val="single" w:sz="4" w:space="0" w:color="000000"/>
            </w:tcBorders>
          </w:tcPr>
          <w:p w:rsidR="00327797" w:rsidRPr="00327797" w:rsidRDefault="00327797" w:rsidP="00327797">
            <w:r w:rsidRPr="00327797">
              <w:t>…</w:t>
            </w:r>
          </w:p>
        </w:tc>
        <w:tc>
          <w:tcPr>
            <w:tcW w:w="2242" w:type="dxa"/>
            <w:tcBorders>
              <w:top w:val="single" w:sz="4" w:space="0" w:color="000000"/>
              <w:left w:val="single" w:sz="4" w:space="0" w:color="000000"/>
              <w:bottom w:val="single" w:sz="4" w:space="0" w:color="000000"/>
            </w:tcBorders>
          </w:tcPr>
          <w:p w:rsidR="00327797" w:rsidRPr="00327797" w:rsidRDefault="00327797" w:rsidP="00327797"/>
        </w:tc>
        <w:tc>
          <w:tcPr>
            <w:tcW w:w="1536" w:type="dxa"/>
            <w:tcBorders>
              <w:top w:val="single" w:sz="4" w:space="0" w:color="000000"/>
              <w:left w:val="single" w:sz="4" w:space="0" w:color="000000"/>
              <w:bottom w:val="single" w:sz="4" w:space="0" w:color="000000"/>
            </w:tcBorders>
          </w:tcPr>
          <w:p w:rsidR="00327797" w:rsidRPr="00327797" w:rsidRDefault="00327797" w:rsidP="00327797"/>
        </w:tc>
        <w:tc>
          <w:tcPr>
            <w:tcW w:w="1394" w:type="dxa"/>
            <w:tcBorders>
              <w:top w:val="single" w:sz="4" w:space="0" w:color="000000"/>
              <w:left w:val="single" w:sz="4" w:space="0" w:color="000000"/>
              <w:bottom w:val="single" w:sz="4" w:space="0" w:color="000000"/>
            </w:tcBorders>
          </w:tcPr>
          <w:p w:rsidR="00327797" w:rsidRPr="00327797" w:rsidRDefault="00327797" w:rsidP="00327797"/>
        </w:tc>
        <w:tc>
          <w:tcPr>
            <w:tcW w:w="1272" w:type="dxa"/>
            <w:tcBorders>
              <w:top w:val="single" w:sz="4" w:space="0" w:color="000000"/>
              <w:left w:val="single" w:sz="4" w:space="0" w:color="000000"/>
              <w:bottom w:val="single" w:sz="4" w:space="0" w:color="000000"/>
            </w:tcBorders>
          </w:tcPr>
          <w:p w:rsidR="00327797" w:rsidRPr="00327797" w:rsidRDefault="00327797" w:rsidP="00327797"/>
        </w:tc>
        <w:tc>
          <w:tcPr>
            <w:tcW w:w="1419" w:type="dxa"/>
            <w:gridSpan w:val="2"/>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rPr>
          <w:trHeight w:val="345"/>
        </w:trPr>
        <w:tc>
          <w:tcPr>
            <w:tcW w:w="2840" w:type="dxa"/>
            <w:gridSpan w:val="2"/>
            <w:tcBorders>
              <w:top w:val="single" w:sz="4" w:space="0" w:color="000000"/>
              <w:left w:val="single" w:sz="4" w:space="0" w:color="000000"/>
              <w:bottom w:val="single" w:sz="4" w:space="0" w:color="000000"/>
            </w:tcBorders>
          </w:tcPr>
          <w:p w:rsidR="00327797" w:rsidRPr="00327797" w:rsidRDefault="00327797" w:rsidP="00327797">
            <w:r w:rsidRPr="00327797">
              <w:t>ИТОГО</w:t>
            </w:r>
          </w:p>
        </w:tc>
        <w:tc>
          <w:tcPr>
            <w:tcW w:w="1536" w:type="dxa"/>
            <w:tcBorders>
              <w:top w:val="single" w:sz="4" w:space="0" w:color="000000"/>
              <w:left w:val="single" w:sz="4" w:space="0" w:color="000000"/>
              <w:bottom w:val="single" w:sz="4" w:space="0" w:color="000000"/>
            </w:tcBorders>
          </w:tcPr>
          <w:p w:rsidR="00327797" w:rsidRPr="00327797" w:rsidRDefault="00327797" w:rsidP="00327797"/>
        </w:tc>
        <w:tc>
          <w:tcPr>
            <w:tcW w:w="1394" w:type="dxa"/>
            <w:tcBorders>
              <w:top w:val="single" w:sz="4" w:space="0" w:color="000000"/>
              <w:left w:val="single" w:sz="4" w:space="0" w:color="000000"/>
              <w:bottom w:val="single" w:sz="4" w:space="0" w:color="000000"/>
            </w:tcBorders>
          </w:tcPr>
          <w:p w:rsidR="00327797" w:rsidRPr="00327797" w:rsidRDefault="00327797" w:rsidP="00327797"/>
        </w:tc>
        <w:tc>
          <w:tcPr>
            <w:tcW w:w="1286" w:type="dxa"/>
            <w:gridSpan w:val="2"/>
            <w:tcBorders>
              <w:top w:val="single" w:sz="4" w:space="0" w:color="000000"/>
              <w:left w:val="single" w:sz="4" w:space="0" w:color="000000"/>
              <w:bottom w:val="single" w:sz="4" w:space="0" w:color="000000"/>
            </w:tcBorders>
          </w:tcPr>
          <w:p w:rsidR="00327797" w:rsidRPr="00327797" w:rsidRDefault="00327797" w:rsidP="00327797"/>
        </w:tc>
        <w:tc>
          <w:tcPr>
            <w:tcW w:w="1405" w:type="dxa"/>
            <w:tcBorders>
              <w:top w:val="single" w:sz="4" w:space="0" w:color="000000"/>
              <w:left w:val="single" w:sz="4" w:space="0" w:color="000000"/>
              <w:bottom w:val="single" w:sz="4" w:space="0" w:color="000000"/>
            </w:tcBorders>
          </w:tcPr>
          <w:p w:rsidR="00327797" w:rsidRPr="00327797" w:rsidRDefault="00327797" w:rsidP="00327797"/>
        </w:tc>
        <w:tc>
          <w:tcPr>
            <w:tcW w:w="1443"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tbl>
      <w:tblPr>
        <w:tblW w:w="9904" w:type="dxa"/>
        <w:tblInd w:w="-15" w:type="dxa"/>
        <w:tblLayout w:type="fixed"/>
        <w:tblLook w:val="0000" w:firstRow="0" w:lastRow="0" w:firstColumn="0" w:lastColumn="0" w:noHBand="0" w:noVBand="0"/>
      </w:tblPr>
      <w:tblGrid>
        <w:gridCol w:w="5637"/>
        <w:gridCol w:w="4267"/>
      </w:tblGrid>
      <w:tr w:rsidR="00327797" w:rsidRPr="00327797" w:rsidTr="00DD04BF">
        <w:tc>
          <w:tcPr>
            <w:tcW w:w="5637" w:type="dxa"/>
            <w:tcBorders>
              <w:top w:val="single" w:sz="4" w:space="0" w:color="000000"/>
              <w:left w:val="single" w:sz="4" w:space="0" w:color="000000"/>
              <w:bottom w:val="single" w:sz="4" w:space="0" w:color="000000"/>
            </w:tcBorders>
          </w:tcPr>
          <w:p w:rsidR="00327797" w:rsidRPr="00327797" w:rsidRDefault="00327797" w:rsidP="00327797">
            <w:r w:rsidRPr="00327797">
              <w:t xml:space="preserve">Итого полная стоимость проекта, руб. в </w:t>
            </w:r>
            <w:proofErr w:type="spellStart"/>
            <w:r w:rsidRPr="00327797">
              <w:t>т.ч</w:t>
            </w:r>
            <w:proofErr w:type="spellEnd"/>
            <w:r w:rsidRPr="00327797">
              <w:t>.</w:t>
            </w:r>
          </w:p>
        </w:tc>
        <w:tc>
          <w:tcPr>
            <w:tcW w:w="4267"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637" w:type="dxa"/>
            <w:tcBorders>
              <w:top w:val="single" w:sz="4" w:space="0" w:color="000000"/>
              <w:left w:val="single" w:sz="4" w:space="0" w:color="000000"/>
              <w:bottom w:val="single" w:sz="4" w:space="0" w:color="000000"/>
            </w:tcBorders>
          </w:tcPr>
          <w:p w:rsidR="00327797" w:rsidRPr="00327797" w:rsidRDefault="00327797" w:rsidP="00327797">
            <w:r w:rsidRPr="00327797">
              <w:t>За счет средств субсидии</w:t>
            </w:r>
          </w:p>
        </w:tc>
        <w:tc>
          <w:tcPr>
            <w:tcW w:w="4267"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r w:rsidR="00327797" w:rsidRPr="00327797" w:rsidTr="00DD04BF">
        <w:tc>
          <w:tcPr>
            <w:tcW w:w="5637" w:type="dxa"/>
            <w:tcBorders>
              <w:top w:val="single" w:sz="4" w:space="0" w:color="000000"/>
              <w:left w:val="single" w:sz="4" w:space="0" w:color="000000"/>
              <w:bottom w:val="single" w:sz="4" w:space="0" w:color="000000"/>
            </w:tcBorders>
          </w:tcPr>
          <w:p w:rsidR="00327797" w:rsidRPr="00327797" w:rsidRDefault="00327797" w:rsidP="00327797">
            <w:r w:rsidRPr="00327797">
              <w:t>За счет собственных и иных привлеченных</w:t>
            </w:r>
          </w:p>
        </w:tc>
        <w:tc>
          <w:tcPr>
            <w:tcW w:w="4267" w:type="dxa"/>
            <w:tcBorders>
              <w:top w:val="single" w:sz="4" w:space="0" w:color="000000"/>
              <w:left w:val="single" w:sz="4" w:space="0" w:color="000000"/>
              <w:bottom w:val="single" w:sz="4" w:space="0" w:color="000000"/>
              <w:right w:val="single" w:sz="4" w:space="0" w:color="000000"/>
            </w:tcBorders>
          </w:tcPr>
          <w:p w:rsidR="00327797" w:rsidRPr="00327797" w:rsidRDefault="00327797" w:rsidP="00327797"/>
        </w:tc>
      </w:tr>
    </w:tbl>
    <w:p w:rsidR="00327797" w:rsidRPr="00327797" w:rsidRDefault="00327797" w:rsidP="00327797"/>
    <w:p w:rsidR="00327797" w:rsidRPr="00327797" w:rsidRDefault="00327797" w:rsidP="00327797">
      <w:r w:rsidRPr="00327797">
        <w:br w:type="page"/>
      </w:r>
      <w:r w:rsidRPr="00327797">
        <w:lastRenderedPageBreak/>
        <w:t>10. Комментарии к смете проекта</w:t>
      </w:r>
    </w:p>
    <w:p w:rsidR="00327797" w:rsidRPr="00327797" w:rsidRDefault="00327797" w:rsidP="00327797">
      <w:pPr>
        <w:rPr>
          <w:rFonts w:eastAsia="Arial"/>
        </w:rPr>
      </w:pPr>
    </w:p>
    <w:p w:rsidR="00327797" w:rsidRPr="00327797" w:rsidRDefault="00327797" w:rsidP="00327797">
      <w:pPr>
        <w:rPr>
          <w:rFonts w:eastAsia="Arial"/>
        </w:rPr>
      </w:pPr>
      <w:r w:rsidRPr="00327797">
        <w:rPr>
          <w:rFonts w:eastAsia="Arial"/>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327797" w:rsidRPr="00327797" w:rsidRDefault="00327797" w:rsidP="00327797">
      <w:pPr>
        <w:rPr>
          <w:rFonts w:eastAsia="Arial"/>
        </w:rPr>
      </w:pPr>
      <w:r w:rsidRPr="00327797">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327797" w:rsidRPr="00327797" w:rsidRDefault="00327797" w:rsidP="00327797"/>
    <w:tbl>
      <w:tblPr>
        <w:tblW w:w="0" w:type="auto"/>
        <w:tblInd w:w="108" w:type="dxa"/>
        <w:tblLook w:val="04A0" w:firstRow="1" w:lastRow="0" w:firstColumn="1" w:lastColumn="0" w:noHBand="0" w:noVBand="1"/>
      </w:tblPr>
      <w:tblGrid>
        <w:gridCol w:w="3567"/>
        <w:gridCol w:w="285"/>
        <w:gridCol w:w="2867"/>
        <w:gridCol w:w="281"/>
        <w:gridCol w:w="2463"/>
      </w:tblGrid>
      <w:tr w:rsidR="00327797" w:rsidRPr="00327797" w:rsidTr="00DD04BF">
        <w:tc>
          <w:tcPr>
            <w:tcW w:w="3652" w:type="dxa"/>
            <w:shd w:val="clear" w:color="auto" w:fill="auto"/>
          </w:tcPr>
          <w:p w:rsidR="00327797" w:rsidRPr="00327797" w:rsidRDefault="00327797" w:rsidP="00327797">
            <w:r w:rsidRPr="00327797">
              <w:t>Руководитель проекта</w:t>
            </w:r>
          </w:p>
        </w:tc>
        <w:tc>
          <w:tcPr>
            <w:tcW w:w="289" w:type="dxa"/>
            <w:shd w:val="clear" w:color="auto" w:fill="auto"/>
          </w:tcPr>
          <w:p w:rsidR="00327797" w:rsidRPr="00327797" w:rsidRDefault="00327797" w:rsidP="00327797"/>
        </w:tc>
        <w:tc>
          <w:tcPr>
            <w:tcW w:w="2971" w:type="dxa"/>
            <w:tcBorders>
              <w:bottom w:val="single" w:sz="4" w:space="0" w:color="auto"/>
            </w:tcBorders>
            <w:shd w:val="clear" w:color="auto" w:fill="auto"/>
          </w:tcPr>
          <w:p w:rsidR="00327797" w:rsidRPr="00327797" w:rsidRDefault="00327797" w:rsidP="00327797"/>
        </w:tc>
        <w:tc>
          <w:tcPr>
            <w:tcW w:w="284" w:type="dxa"/>
            <w:shd w:val="clear" w:color="auto" w:fill="auto"/>
          </w:tcPr>
          <w:p w:rsidR="00327797" w:rsidRPr="00327797" w:rsidRDefault="00327797" w:rsidP="00327797"/>
        </w:tc>
        <w:tc>
          <w:tcPr>
            <w:tcW w:w="2551" w:type="dxa"/>
            <w:tcBorders>
              <w:bottom w:val="single" w:sz="4" w:space="0" w:color="auto"/>
            </w:tcBorders>
            <w:shd w:val="clear" w:color="auto" w:fill="auto"/>
          </w:tcPr>
          <w:p w:rsidR="00327797" w:rsidRPr="00327797" w:rsidRDefault="00327797" w:rsidP="00327797"/>
        </w:tc>
      </w:tr>
      <w:tr w:rsidR="00327797" w:rsidRPr="00327797" w:rsidTr="00DD04BF">
        <w:tc>
          <w:tcPr>
            <w:tcW w:w="3652" w:type="dxa"/>
            <w:shd w:val="clear" w:color="auto" w:fill="auto"/>
          </w:tcPr>
          <w:p w:rsidR="00327797" w:rsidRPr="00327797" w:rsidRDefault="00327797" w:rsidP="00327797"/>
        </w:tc>
        <w:tc>
          <w:tcPr>
            <w:tcW w:w="289" w:type="dxa"/>
            <w:shd w:val="clear" w:color="auto" w:fill="auto"/>
          </w:tcPr>
          <w:p w:rsidR="00327797" w:rsidRPr="00327797" w:rsidRDefault="00327797" w:rsidP="00327797"/>
        </w:tc>
        <w:tc>
          <w:tcPr>
            <w:tcW w:w="2971" w:type="dxa"/>
            <w:tcBorders>
              <w:top w:val="single" w:sz="4" w:space="0" w:color="auto"/>
            </w:tcBorders>
            <w:shd w:val="clear" w:color="auto" w:fill="auto"/>
          </w:tcPr>
          <w:p w:rsidR="00327797" w:rsidRPr="00327797" w:rsidRDefault="00327797" w:rsidP="00327797">
            <w:r w:rsidRPr="00327797">
              <w:t>подпись</w:t>
            </w:r>
          </w:p>
        </w:tc>
        <w:tc>
          <w:tcPr>
            <w:tcW w:w="284" w:type="dxa"/>
            <w:shd w:val="clear" w:color="auto" w:fill="auto"/>
          </w:tcPr>
          <w:p w:rsidR="00327797" w:rsidRPr="00327797" w:rsidRDefault="00327797" w:rsidP="00327797"/>
        </w:tc>
        <w:tc>
          <w:tcPr>
            <w:tcW w:w="2551" w:type="dxa"/>
            <w:tcBorders>
              <w:top w:val="single" w:sz="4" w:space="0" w:color="auto"/>
            </w:tcBorders>
            <w:shd w:val="clear" w:color="auto" w:fill="auto"/>
          </w:tcPr>
          <w:p w:rsidR="00327797" w:rsidRPr="00327797" w:rsidRDefault="00327797" w:rsidP="00327797">
            <w:r w:rsidRPr="00327797">
              <w:t>Ф.И.О.</w:t>
            </w:r>
          </w:p>
        </w:tc>
      </w:tr>
      <w:tr w:rsidR="00327797" w:rsidRPr="00327797" w:rsidTr="00DD04BF">
        <w:tc>
          <w:tcPr>
            <w:tcW w:w="3652" w:type="dxa"/>
            <w:shd w:val="clear" w:color="auto" w:fill="auto"/>
          </w:tcPr>
          <w:p w:rsidR="00327797" w:rsidRPr="00327797" w:rsidRDefault="00327797" w:rsidP="00327797"/>
          <w:p w:rsidR="00327797" w:rsidRPr="00327797" w:rsidRDefault="00327797" w:rsidP="00327797"/>
        </w:tc>
        <w:tc>
          <w:tcPr>
            <w:tcW w:w="289" w:type="dxa"/>
            <w:shd w:val="clear" w:color="auto" w:fill="auto"/>
          </w:tcPr>
          <w:p w:rsidR="00327797" w:rsidRPr="00327797" w:rsidRDefault="00327797" w:rsidP="00327797"/>
        </w:tc>
        <w:tc>
          <w:tcPr>
            <w:tcW w:w="2971" w:type="dxa"/>
            <w:shd w:val="clear" w:color="auto" w:fill="auto"/>
          </w:tcPr>
          <w:p w:rsidR="00327797" w:rsidRPr="00327797" w:rsidRDefault="00327797" w:rsidP="00327797"/>
        </w:tc>
        <w:tc>
          <w:tcPr>
            <w:tcW w:w="284" w:type="dxa"/>
            <w:shd w:val="clear" w:color="auto" w:fill="auto"/>
          </w:tcPr>
          <w:p w:rsidR="00327797" w:rsidRPr="00327797" w:rsidRDefault="00327797" w:rsidP="00327797"/>
        </w:tc>
        <w:tc>
          <w:tcPr>
            <w:tcW w:w="2551" w:type="dxa"/>
            <w:shd w:val="clear" w:color="auto" w:fill="auto"/>
          </w:tcPr>
          <w:p w:rsidR="00327797" w:rsidRPr="00327797" w:rsidRDefault="00327797" w:rsidP="00327797"/>
        </w:tc>
      </w:tr>
      <w:tr w:rsidR="00327797" w:rsidRPr="00327797" w:rsidTr="00DD04BF">
        <w:tc>
          <w:tcPr>
            <w:tcW w:w="3652" w:type="dxa"/>
            <w:shd w:val="clear" w:color="auto" w:fill="auto"/>
          </w:tcPr>
          <w:p w:rsidR="00327797" w:rsidRPr="00327797" w:rsidRDefault="00327797" w:rsidP="00327797">
            <w:r w:rsidRPr="00327797">
              <w:t xml:space="preserve">Руководитель участника </w:t>
            </w:r>
          </w:p>
          <w:p w:rsidR="00327797" w:rsidRPr="00327797" w:rsidRDefault="00327797" w:rsidP="00327797">
            <w:r w:rsidRPr="00327797">
              <w:t xml:space="preserve">отбора-юридического лица / </w:t>
            </w:r>
            <w:proofErr w:type="gramStart"/>
            <w:r w:rsidRPr="00327797">
              <w:t>индивидуальный</w:t>
            </w:r>
            <w:proofErr w:type="gramEnd"/>
            <w:r w:rsidRPr="00327797">
              <w:t xml:space="preserve"> </w:t>
            </w:r>
          </w:p>
          <w:p w:rsidR="00327797" w:rsidRPr="00327797" w:rsidRDefault="00327797" w:rsidP="00327797">
            <w:r w:rsidRPr="00327797">
              <w:t xml:space="preserve">предприниматель/ </w:t>
            </w:r>
            <w:r w:rsidRPr="00327797">
              <w:br/>
              <w:t>физическое лицо</w:t>
            </w:r>
          </w:p>
        </w:tc>
        <w:tc>
          <w:tcPr>
            <w:tcW w:w="289" w:type="dxa"/>
            <w:shd w:val="clear" w:color="auto" w:fill="auto"/>
          </w:tcPr>
          <w:p w:rsidR="00327797" w:rsidRPr="00327797" w:rsidRDefault="00327797" w:rsidP="00327797"/>
        </w:tc>
        <w:tc>
          <w:tcPr>
            <w:tcW w:w="2971" w:type="dxa"/>
            <w:tcBorders>
              <w:bottom w:val="single" w:sz="4" w:space="0" w:color="auto"/>
            </w:tcBorders>
            <w:shd w:val="clear" w:color="auto" w:fill="auto"/>
          </w:tcPr>
          <w:p w:rsidR="00327797" w:rsidRPr="00327797" w:rsidRDefault="00327797" w:rsidP="00327797"/>
        </w:tc>
        <w:tc>
          <w:tcPr>
            <w:tcW w:w="284" w:type="dxa"/>
            <w:shd w:val="clear" w:color="auto" w:fill="auto"/>
          </w:tcPr>
          <w:p w:rsidR="00327797" w:rsidRPr="00327797" w:rsidRDefault="00327797" w:rsidP="00327797"/>
        </w:tc>
        <w:tc>
          <w:tcPr>
            <w:tcW w:w="2551" w:type="dxa"/>
            <w:tcBorders>
              <w:bottom w:val="single" w:sz="4" w:space="0" w:color="auto"/>
            </w:tcBorders>
            <w:shd w:val="clear" w:color="auto" w:fill="auto"/>
          </w:tcPr>
          <w:p w:rsidR="00327797" w:rsidRPr="00327797" w:rsidRDefault="00327797" w:rsidP="00327797"/>
        </w:tc>
      </w:tr>
      <w:tr w:rsidR="00327797" w:rsidRPr="00327797" w:rsidTr="00DD04BF">
        <w:tc>
          <w:tcPr>
            <w:tcW w:w="3652" w:type="dxa"/>
            <w:shd w:val="clear" w:color="auto" w:fill="auto"/>
          </w:tcPr>
          <w:p w:rsidR="00327797" w:rsidRPr="00327797" w:rsidRDefault="00327797" w:rsidP="00327797"/>
        </w:tc>
        <w:tc>
          <w:tcPr>
            <w:tcW w:w="289" w:type="dxa"/>
            <w:shd w:val="clear" w:color="auto" w:fill="auto"/>
          </w:tcPr>
          <w:p w:rsidR="00327797" w:rsidRPr="00327797" w:rsidRDefault="00327797" w:rsidP="00327797"/>
        </w:tc>
        <w:tc>
          <w:tcPr>
            <w:tcW w:w="2971" w:type="dxa"/>
            <w:tcBorders>
              <w:top w:val="single" w:sz="4" w:space="0" w:color="auto"/>
            </w:tcBorders>
            <w:shd w:val="clear" w:color="auto" w:fill="auto"/>
          </w:tcPr>
          <w:p w:rsidR="00327797" w:rsidRPr="00327797" w:rsidRDefault="00327797" w:rsidP="00327797">
            <w:r w:rsidRPr="00327797">
              <w:t>подпись</w:t>
            </w:r>
          </w:p>
        </w:tc>
        <w:tc>
          <w:tcPr>
            <w:tcW w:w="284" w:type="dxa"/>
            <w:shd w:val="clear" w:color="auto" w:fill="auto"/>
          </w:tcPr>
          <w:p w:rsidR="00327797" w:rsidRPr="00327797" w:rsidRDefault="00327797" w:rsidP="00327797"/>
        </w:tc>
        <w:tc>
          <w:tcPr>
            <w:tcW w:w="2551" w:type="dxa"/>
            <w:tcBorders>
              <w:top w:val="single" w:sz="4" w:space="0" w:color="auto"/>
            </w:tcBorders>
            <w:shd w:val="clear" w:color="auto" w:fill="auto"/>
          </w:tcPr>
          <w:p w:rsidR="00327797" w:rsidRPr="00327797" w:rsidRDefault="00327797" w:rsidP="00327797">
            <w:r w:rsidRPr="00327797">
              <w:t>Ф.И.О.</w:t>
            </w:r>
          </w:p>
        </w:tc>
      </w:tr>
      <w:tr w:rsidR="00327797" w:rsidRPr="00327797" w:rsidTr="00DD04BF">
        <w:tc>
          <w:tcPr>
            <w:tcW w:w="3652" w:type="dxa"/>
            <w:shd w:val="clear" w:color="auto" w:fill="auto"/>
          </w:tcPr>
          <w:p w:rsidR="00327797" w:rsidRPr="00327797" w:rsidRDefault="00327797" w:rsidP="00327797">
            <w:r w:rsidRPr="00327797">
              <w:t xml:space="preserve">М.П. </w:t>
            </w:r>
          </w:p>
          <w:p w:rsidR="00327797" w:rsidRPr="00327797" w:rsidRDefault="00327797" w:rsidP="00327797">
            <w:r w:rsidRPr="00327797">
              <w:t>(при наличии)</w:t>
            </w:r>
          </w:p>
        </w:tc>
        <w:tc>
          <w:tcPr>
            <w:tcW w:w="289" w:type="dxa"/>
            <w:shd w:val="clear" w:color="auto" w:fill="auto"/>
          </w:tcPr>
          <w:p w:rsidR="00327797" w:rsidRPr="00327797" w:rsidRDefault="00327797" w:rsidP="00327797"/>
        </w:tc>
        <w:tc>
          <w:tcPr>
            <w:tcW w:w="2971" w:type="dxa"/>
            <w:shd w:val="clear" w:color="auto" w:fill="auto"/>
          </w:tcPr>
          <w:p w:rsidR="00327797" w:rsidRPr="00327797" w:rsidRDefault="00327797" w:rsidP="00327797"/>
        </w:tc>
        <w:tc>
          <w:tcPr>
            <w:tcW w:w="284" w:type="dxa"/>
            <w:shd w:val="clear" w:color="auto" w:fill="auto"/>
          </w:tcPr>
          <w:p w:rsidR="00327797" w:rsidRPr="00327797" w:rsidRDefault="00327797" w:rsidP="00327797"/>
        </w:tc>
        <w:tc>
          <w:tcPr>
            <w:tcW w:w="2551" w:type="dxa"/>
            <w:shd w:val="clear" w:color="auto" w:fill="auto"/>
          </w:tcPr>
          <w:p w:rsidR="00327797" w:rsidRPr="00327797" w:rsidRDefault="00327797" w:rsidP="00327797"/>
        </w:tc>
      </w:tr>
    </w:tbl>
    <w:p w:rsidR="00327797" w:rsidRPr="00327797" w:rsidRDefault="00327797" w:rsidP="00327797"/>
    <w:p w:rsidR="00327797" w:rsidRPr="00327797" w:rsidRDefault="00327797" w:rsidP="00327797"/>
    <w:p w:rsidR="00327797" w:rsidRPr="00327797" w:rsidRDefault="00327797" w:rsidP="00327797"/>
    <w:p w:rsidR="000F52EC" w:rsidRDefault="000F52EC"/>
    <w:sectPr w:rsidR="000F52EC" w:rsidSect="00327797">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97"/>
    <w:rsid w:val="000F52EC"/>
    <w:rsid w:val="00327797"/>
    <w:rsid w:val="00B24303"/>
    <w:rsid w:val="00F0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97"/>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97"/>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www.budget.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11150</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2025-04-07T11:10:00Z</dcterms:created>
  <dcterms:modified xsi:type="dcterms:W3CDTF">2025-04-07T11:32:00Z</dcterms:modified>
</cp:coreProperties>
</file>