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2" w:rsidRDefault="00C361F2" w:rsidP="00C361F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СОВЕТ ДЕПУТАТОВ АНДРЕЕВСКОГО  МУНИЦИПАЛЬНОГО ОБРАЗОВАНИЯ</w:t>
      </w:r>
      <w:r>
        <w:rPr>
          <w:b/>
          <w:sz w:val="26"/>
          <w:szCs w:val="26"/>
        </w:rPr>
        <w:br/>
        <w:t>ЕКАТЕРИНОВСКОГО МУНИЦИПАЛЬНОГО РАЙОНА, САРАТОВСКОЙ ОБЛАСТИ</w:t>
      </w:r>
    </w:p>
    <w:p w:rsidR="00C361F2" w:rsidRDefault="00C361F2" w:rsidP="00C361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ЧЕТЫРНАДЦАТОЕ ЗАСЕДАНИЕ СОВЕТА ДЕПУТАТОВ АНДРЕЕВСКОГО  МУНИЦИПАЛЬНОГО ОБРАЗОВАНИЯ ПЯТОГО  СОЗЫВА</w:t>
      </w:r>
    </w:p>
    <w:p w:rsidR="00C361F2" w:rsidRDefault="00C361F2" w:rsidP="00C361F2">
      <w:pPr>
        <w:jc w:val="center"/>
        <w:rPr>
          <w:b/>
          <w:sz w:val="26"/>
          <w:szCs w:val="26"/>
        </w:rPr>
      </w:pPr>
    </w:p>
    <w:p w:rsidR="00C361F2" w:rsidRDefault="00C361F2" w:rsidP="00C361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361F2" w:rsidRDefault="00C361F2" w:rsidP="00C361F2">
      <w:pPr>
        <w:jc w:val="both"/>
        <w:rPr>
          <w:b/>
          <w:sz w:val="26"/>
          <w:szCs w:val="26"/>
        </w:rPr>
      </w:pPr>
    </w:p>
    <w:p w:rsidR="00C361F2" w:rsidRDefault="00014094" w:rsidP="00C361F2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22</w:t>
      </w:r>
      <w:r w:rsidR="00C361F2">
        <w:rPr>
          <w:b/>
          <w:sz w:val="26"/>
          <w:szCs w:val="26"/>
          <w:u w:val="single"/>
        </w:rPr>
        <w:t xml:space="preserve"> мая 2024 г.  № 50  </w:t>
      </w:r>
    </w:p>
    <w:p w:rsidR="00C361F2" w:rsidRDefault="00C361F2" w:rsidP="00C361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село Андреевка</w:t>
      </w:r>
    </w:p>
    <w:p w:rsidR="00014094" w:rsidRDefault="00014094" w:rsidP="00C361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361F2" w:rsidRDefault="00C361F2" w:rsidP="00C361F2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«О внесении изменений </w:t>
      </w:r>
    </w:p>
    <w:p w:rsidR="00C361F2" w:rsidRDefault="00C361F2" w:rsidP="00C361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дополнений в Устав Андреевского муниципального </w:t>
      </w:r>
    </w:p>
    <w:p w:rsidR="00C361F2" w:rsidRDefault="00C361F2" w:rsidP="00C361F2">
      <w:pPr>
        <w:tabs>
          <w:tab w:val="left" w:pos="652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C361F2" w:rsidRDefault="00C361F2" w:rsidP="00C361F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 области».</w:t>
      </w:r>
    </w:p>
    <w:p w:rsidR="00C361F2" w:rsidRDefault="00C361F2" w:rsidP="00C361F2">
      <w:pPr>
        <w:jc w:val="right"/>
        <w:rPr>
          <w:sz w:val="26"/>
          <w:szCs w:val="26"/>
        </w:rPr>
      </w:pPr>
    </w:p>
    <w:p w:rsidR="00C361F2" w:rsidRDefault="00C361F2" w:rsidP="00C361F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21.07.2005 № 97-ФЗ                                               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Совет депутатов Андреевского муниципального образования </w:t>
      </w:r>
    </w:p>
    <w:p w:rsidR="00C361F2" w:rsidRDefault="00C361F2" w:rsidP="00C361F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361F2" w:rsidRDefault="00C361F2" w:rsidP="00C361F2">
      <w:pPr>
        <w:ind w:firstLine="709"/>
        <w:jc w:val="both"/>
        <w:rPr>
          <w:sz w:val="26"/>
          <w:szCs w:val="26"/>
        </w:rPr>
      </w:pPr>
    </w:p>
    <w:p w:rsidR="00C361F2" w:rsidRDefault="00C361F2" w:rsidP="00C361F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Устав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 09 марта 2021 года № 133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с изменениями от 23 августа 2021 года № 156, от 25 ноября 2021 года № 166, от 16 мая 2022 года № 191, от 20 марта 2023 года № 216, от 27 ноября 2023 года №27) следующие изменения:</w:t>
      </w:r>
    </w:p>
    <w:p w:rsidR="00C361F2" w:rsidRDefault="00C361F2" w:rsidP="00C361F2">
      <w:pPr>
        <w:overflowPunct/>
        <w:spacing w:line="360" w:lineRule="auto"/>
        <w:ind w:firstLine="539"/>
        <w:jc w:val="both"/>
        <w:outlineLvl w:val="0"/>
        <w:rPr>
          <w:sz w:val="26"/>
          <w:szCs w:val="26"/>
        </w:rPr>
      </w:pPr>
    </w:p>
    <w:p w:rsidR="00C361F2" w:rsidRDefault="00C361F2" w:rsidP="00C361F2">
      <w:pPr>
        <w:overflowPunct/>
        <w:autoSpaceDE/>
        <w:adjustRightInd/>
        <w:spacing w:line="360" w:lineRule="auto"/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1.1. Пункт  12  статьи 3  «</w:t>
      </w:r>
      <w:r>
        <w:rPr>
          <w:b/>
          <w:bCs/>
          <w:sz w:val="26"/>
          <w:szCs w:val="26"/>
        </w:rPr>
        <w:t xml:space="preserve">Вопросы местного значения </w:t>
      </w:r>
      <w:r>
        <w:rPr>
          <w:b/>
          <w:sz w:val="26"/>
          <w:szCs w:val="26"/>
        </w:rPr>
        <w:t>муниципального образования</w:t>
      </w:r>
      <w:r>
        <w:rPr>
          <w:b/>
          <w:sz w:val="28"/>
          <w:szCs w:val="28"/>
        </w:rPr>
        <w:t xml:space="preserve">» </w:t>
      </w:r>
      <w:r>
        <w:rPr>
          <w:sz w:val="26"/>
          <w:szCs w:val="26"/>
        </w:rPr>
        <w:t>изложить в следующей редакции:</w:t>
      </w:r>
      <w:r>
        <w:rPr>
          <w:b/>
          <w:sz w:val="26"/>
          <w:szCs w:val="26"/>
        </w:rPr>
        <w:t xml:space="preserve"> </w:t>
      </w:r>
    </w:p>
    <w:p w:rsidR="00C361F2" w:rsidRDefault="00C361F2" w:rsidP="00C361F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>
        <w:rPr>
          <w:sz w:val="26"/>
          <w:szCs w:val="26"/>
        </w:rPr>
        <w:lastRenderedPageBreak/>
        <w:t>молодежной политики, организация и осуществление мониторинга реализации молодежной политики в поселении;».</w:t>
      </w:r>
    </w:p>
    <w:p w:rsidR="00C361F2" w:rsidRDefault="00C361F2" w:rsidP="00C361F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361F2" w:rsidRDefault="00C361F2" w:rsidP="00C361F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361F2" w:rsidRDefault="00C361F2" w:rsidP="00C361F2">
      <w:pPr>
        <w:jc w:val="both"/>
        <w:rPr>
          <w:sz w:val="26"/>
          <w:szCs w:val="26"/>
        </w:rPr>
      </w:pPr>
    </w:p>
    <w:p w:rsidR="00C361F2" w:rsidRDefault="00C361F2" w:rsidP="00C361F2">
      <w:pPr>
        <w:jc w:val="both"/>
        <w:rPr>
          <w:sz w:val="26"/>
          <w:szCs w:val="26"/>
        </w:rPr>
      </w:pPr>
    </w:p>
    <w:p w:rsidR="00C361F2" w:rsidRDefault="00C361F2" w:rsidP="00C361F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Андреевского муниципального образования</w:t>
      </w:r>
    </w:p>
    <w:p w:rsidR="00C361F2" w:rsidRDefault="00C361F2" w:rsidP="00C361F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</w:t>
      </w:r>
    </w:p>
    <w:p w:rsidR="00C361F2" w:rsidRDefault="00C361F2" w:rsidP="00C361F2">
      <w:r>
        <w:rPr>
          <w:sz w:val="26"/>
          <w:szCs w:val="26"/>
        </w:rPr>
        <w:t xml:space="preserve">Саратовской области:                                                                 </w:t>
      </w:r>
      <w:proofErr w:type="spellStart"/>
      <w:r>
        <w:rPr>
          <w:sz w:val="26"/>
          <w:szCs w:val="26"/>
        </w:rPr>
        <w:t>С.П.Жирнов</w:t>
      </w:r>
      <w:proofErr w:type="spellEnd"/>
      <w:r>
        <w:rPr>
          <w:rFonts w:ascii="PT Astra Serif" w:hAnsi="PT Astra Serif"/>
          <w:sz w:val="28"/>
          <w:szCs w:val="28"/>
        </w:rPr>
        <w:t xml:space="preserve">      </w:t>
      </w:r>
    </w:p>
    <w:p w:rsidR="00C361F2" w:rsidRDefault="00C361F2" w:rsidP="00C361F2"/>
    <w:p w:rsidR="00AE0249" w:rsidRDefault="00AE0249"/>
    <w:sectPr w:rsidR="00AE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F2"/>
    <w:rsid w:val="00014094"/>
    <w:rsid w:val="00AE0249"/>
    <w:rsid w:val="00C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2024-05-20T04:40:00Z</dcterms:created>
  <dcterms:modified xsi:type="dcterms:W3CDTF">2024-06-06T05:12:00Z</dcterms:modified>
</cp:coreProperties>
</file>